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381A">
      <w:pPr>
        <w:spacing w:after="312" w:afterLines="100"/>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云南大学附属医院勤杂服务外包项目</w:t>
      </w:r>
      <w:bookmarkStart w:id="0" w:name="_GoBack"/>
      <w:bookmarkEnd w:id="0"/>
    </w:p>
    <w:p w14:paraId="239AD2B5">
      <w:pPr>
        <w:ind w:firstLine="640"/>
        <w:rPr>
          <w:rFonts w:hint="eastAsia" w:ascii="宋体" w:hAnsi="宋体" w:eastAsia="宋体" w:cs="宋体"/>
          <w:b/>
          <w:bCs/>
          <w:sz w:val="24"/>
          <w:szCs w:val="24"/>
        </w:rPr>
      </w:pPr>
      <w:r>
        <w:rPr>
          <w:rFonts w:hint="eastAsia" w:ascii="宋体" w:hAnsi="宋体" w:eastAsia="宋体" w:cs="宋体"/>
          <w:b/>
          <w:bCs/>
          <w:sz w:val="24"/>
          <w:szCs w:val="24"/>
        </w:rPr>
        <w:t>一、资质条件</w:t>
      </w:r>
    </w:p>
    <w:p w14:paraId="44ABC37D">
      <w:pPr>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1、劳务派遣经营许可证。</w:t>
      </w:r>
    </w:p>
    <w:p w14:paraId="57A4DA04">
      <w:pPr>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2、人力资源服务许可证。</w:t>
      </w:r>
    </w:p>
    <w:p w14:paraId="078AE817">
      <w:pPr>
        <w:ind w:firstLine="640"/>
        <w:rPr>
          <w:rFonts w:hint="eastAsia" w:ascii="宋体" w:hAnsi="宋体" w:eastAsia="宋体" w:cs="宋体"/>
          <w:b/>
          <w:bCs/>
          <w:sz w:val="24"/>
          <w:szCs w:val="24"/>
        </w:rPr>
      </w:pPr>
      <w:r>
        <w:rPr>
          <w:rFonts w:hint="eastAsia" w:ascii="宋体" w:hAnsi="宋体" w:eastAsia="宋体" w:cs="宋体"/>
          <w:b/>
          <w:bCs/>
          <w:sz w:val="24"/>
          <w:szCs w:val="24"/>
        </w:rPr>
        <w:t>二、服务要求</w:t>
      </w:r>
    </w:p>
    <w:p w14:paraId="5C6E6B88">
      <w:pPr>
        <w:ind w:firstLine="640"/>
        <w:rPr>
          <w:rFonts w:hint="eastAsia" w:ascii="宋体" w:hAnsi="宋体" w:eastAsia="宋体" w:cs="宋体"/>
          <w:sz w:val="24"/>
          <w:szCs w:val="24"/>
        </w:rPr>
      </w:pPr>
      <w:r>
        <w:rPr>
          <w:rFonts w:hint="eastAsia" w:ascii="宋体" w:hAnsi="宋体" w:eastAsia="宋体" w:cs="宋体"/>
          <w:sz w:val="24"/>
          <w:szCs w:val="24"/>
        </w:rPr>
        <w:t>1、中标方需配合医院接受上级领导、部门的监督、检查，做好各项工作并提供必须的资料。</w:t>
      </w:r>
    </w:p>
    <w:p w14:paraId="415C49B6">
      <w:pPr>
        <w:ind w:firstLine="640"/>
        <w:rPr>
          <w:rFonts w:hint="eastAsia" w:ascii="宋体" w:hAnsi="宋体" w:eastAsia="宋体" w:cs="宋体"/>
          <w:sz w:val="24"/>
          <w:szCs w:val="24"/>
        </w:rPr>
      </w:pPr>
      <w:r>
        <w:rPr>
          <w:rFonts w:hint="eastAsia" w:ascii="宋体" w:hAnsi="宋体" w:eastAsia="宋体" w:cs="宋体"/>
          <w:sz w:val="24"/>
          <w:szCs w:val="24"/>
        </w:rPr>
        <w:t>2、中标方派驻人员须认真履行工作职责，严格按招标要求中的工作职责开展工作；确保在岗在位，服从派驻科室工作安排和管理。</w:t>
      </w:r>
    </w:p>
    <w:p w14:paraId="37ABF0A8">
      <w:pPr>
        <w:ind w:firstLine="640"/>
        <w:rPr>
          <w:rFonts w:hint="eastAsia" w:ascii="宋体" w:hAnsi="宋体" w:eastAsia="宋体" w:cs="宋体"/>
          <w:sz w:val="24"/>
          <w:szCs w:val="24"/>
        </w:rPr>
      </w:pPr>
      <w:r>
        <w:rPr>
          <w:rFonts w:hint="eastAsia" w:ascii="宋体" w:hAnsi="宋体" w:eastAsia="宋体" w:cs="宋体"/>
          <w:sz w:val="24"/>
          <w:szCs w:val="24"/>
        </w:rPr>
        <w:t>3、根据工作实际需求，医院有权对勤杂服务所需人员进行增减，人员增减后服务费用也需相应调整，中标方应予以积极配合。</w:t>
      </w:r>
    </w:p>
    <w:p w14:paraId="2B0A22D7">
      <w:pPr>
        <w:ind w:firstLine="640"/>
        <w:rPr>
          <w:rFonts w:hint="eastAsia" w:ascii="宋体" w:hAnsi="宋体" w:eastAsia="宋体" w:cs="宋体"/>
          <w:sz w:val="24"/>
          <w:szCs w:val="24"/>
        </w:rPr>
      </w:pPr>
      <w:r>
        <w:rPr>
          <w:rFonts w:hint="eastAsia" w:ascii="宋体" w:hAnsi="宋体" w:eastAsia="宋体" w:cs="宋体"/>
          <w:sz w:val="24"/>
          <w:szCs w:val="24"/>
        </w:rPr>
        <w:t>4、中标方应有岗前培训流程，派驻人员100%经过岗前培训、院感培训及消防知识培训，并经派驻科室考核合格后方可上岗。</w:t>
      </w:r>
    </w:p>
    <w:p w14:paraId="259B9E74">
      <w:pPr>
        <w:ind w:firstLine="640"/>
        <w:rPr>
          <w:rFonts w:hint="eastAsia" w:ascii="宋体" w:hAnsi="宋体" w:eastAsia="宋体" w:cs="宋体"/>
          <w:sz w:val="24"/>
          <w:szCs w:val="24"/>
        </w:rPr>
      </w:pPr>
      <w:r>
        <w:rPr>
          <w:rFonts w:hint="eastAsia" w:ascii="宋体" w:hAnsi="宋体" w:eastAsia="宋体" w:cs="宋体"/>
          <w:sz w:val="24"/>
          <w:szCs w:val="24"/>
        </w:rPr>
        <w:t>5、中标方派驻人员年龄要求男性60周岁以下、女性55周岁以下，中标方派驻人员需经过医院派驻科室审核，医院有权要求中标方更换不符合要求人员。中标方必须保证满岗满员，若中标方未按医院要求配备人员，造成缺岗缺员的，院方需扣除相应缺岗人员的劳务费用。员工休息、病事假等由中标方另派人员解决，与医院无关。</w:t>
      </w:r>
    </w:p>
    <w:p w14:paraId="22EED4C8">
      <w:pPr>
        <w:ind w:firstLine="640"/>
        <w:rPr>
          <w:rFonts w:hint="eastAsia" w:ascii="宋体" w:hAnsi="宋体" w:eastAsia="宋体" w:cs="宋体"/>
          <w:bCs/>
          <w:sz w:val="24"/>
          <w:szCs w:val="24"/>
          <w:u w:val="single"/>
        </w:rPr>
      </w:pPr>
      <w:r>
        <w:rPr>
          <w:rFonts w:hint="eastAsia" w:ascii="宋体" w:hAnsi="宋体" w:eastAsia="宋体" w:cs="宋体"/>
          <w:sz w:val="24"/>
          <w:szCs w:val="24"/>
        </w:rPr>
        <w:t>6、中标方应严格遵守国家有关法律、法规及行业标准，同派驻人员签订合同、购买保险。中标方自行负责其派驻员工的一切工资、福利等；</w:t>
      </w:r>
      <w:r>
        <w:rPr>
          <w:rFonts w:hint="eastAsia" w:ascii="宋体" w:hAnsi="宋体" w:eastAsia="宋体" w:cs="宋体"/>
          <w:bCs/>
          <w:sz w:val="24"/>
          <w:szCs w:val="24"/>
        </w:rPr>
        <w:t>如发生工伤、疾病乃至死亡的一切责任及费用由中标方全部负责，与医院无关。</w:t>
      </w:r>
    </w:p>
    <w:p w14:paraId="2E6702C4">
      <w:pPr>
        <w:ind w:firstLine="640"/>
        <w:rPr>
          <w:rFonts w:hint="eastAsia" w:ascii="宋体" w:hAnsi="宋体" w:eastAsia="宋体" w:cs="宋体"/>
          <w:sz w:val="24"/>
          <w:szCs w:val="24"/>
        </w:rPr>
      </w:pPr>
      <w:r>
        <w:rPr>
          <w:rFonts w:hint="eastAsia" w:ascii="宋体" w:hAnsi="宋体" w:eastAsia="宋体" w:cs="宋体"/>
          <w:sz w:val="24"/>
          <w:szCs w:val="24"/>
        </w:rPr>
        <w:t>7、中标方服务达不到医院要求及中标方服务承诺，医院有权要求其整改，扣款直到终止合同。</w:t>
      </w:r>
    </w:p>
    <w:p w14:paraId="3EE75923">
      <w:pPr>
        <w:ind w:firstLine="640"/>
        <w:rPr>
          <w:rFonts w:hint="eastAsia" w:ascii="宋体" w:hAnsi="宋体" w:eastAsia="宋体" w:cs="宋体"/>
          <w:sz w:val="24"/>
          <w:szCs w:val="24"/>
        </w:rPr>
      </w:pPr>
      <w:r>
        <w:rPr>
          <w:rFonts w:hint="eastAsia" w:ascii="宋体" w:hAnsi="宋体" w:eastAsia="宋体" w:cs="宋体"/>
          <w:sz w:val="24"/>
          <w:szCs w:val="24"/>
        </w:rPr>
        <w:t>8、未经医院同意，中标方不得在合同期限内将本项目转包或发包。</w:t>
      </w:r>
    </w:p>
    <w:p w14:paraId="4A7FAD32">
      <w:pPr>
        <w:ind w:firstLine="640"/>
        <w:rPr>
          <w:rFonts w:hint="eastAsia" w:ascii="宋体" w:hAnsi="宋体" w:eastAsia="宋体" w:cs="宋体"/>
          <w:sz w:val="24"/>
          <w:szCs w:val="24"/>
        </w:rPr>
      </w:pPr>
      <w:r>
        <w:rPr>
          <w:rFonts w:hint="eastAsia" w:ascii="宋体" w:hAnsi="宋体" w:eastAsia="宋体" w:cs="宋体"/>
          <w:sz w:val="24"/>
          <w:szCs w:val="24"/>
        </w:rPr>
        <w:t>9、中标方对员工每月劳动报酬必须全额发放。</w:t>
      </w:r>
    </w:p>
    <w:p w14:paraId="565E8645">
      <w:pPr>
        <w:ind w:firstLine="640"/>
        <w:rPr>
          <w:rFonts w:hint="eastAsia" w:ascii="宋体" w:hAnsi="宋体" w:eastAsia="宋体" w:cs="宋体"/>
          <w:sz w:val="24"/>
          <w:szCs w:val="24"/>
        </w:rPr>
      </w:pPr>
      <w:r>
        <w:rPr>
          <w:rFonts w:hint="eastAsia" w:ascii="宋体" w:hAnsi="宋体" w:eastAsia="宋体" w:cs="宋体"/>
          <w:sz w:val="24"/>
          <w:szCs w:val="24"/>
        </w:rPr>
        <w:t>10、为保证医院正常诊疗活动开展，中标方须提供详细的新旧项目交接方案。</w:t>
      </w:r>
    </w:p>
    <w:p w14:paraId="440D7AF1">
      <w:pPr>
        <w:ind w:firstLine="640"/>
        <w:rPr>
          <w:rFonts w:hint="eastAsia" w:ascii="宋体" w:hAnsi="宋体" w:eastAsia="宋体" w:cs="宋体"/>
          <w:sz w:val="24"/>
          <w:szCs w:val="24"/>
        </w:rPr>
      </w:pPr>
      <w:r>
        <w:rPr>
          <w:rFonts w:hint="eastAsia" w:ascii="宋体" w:hAnsi="宋体" w:eastAsia="宋体" w:cs="宋体"/>
          <w:sz w:val="24"/>
          <w:szCs w:val="24"/>
        </w:rPr>
        <w:t>11、派驻人员服务要求：</w:t>
      </w:r>
    </w:p>
    <w:p w14:paraId="54323828">
      <w:pPr>
        <w:ind w:firstLine="640"/>
        <w:rPr>
          <w:rFonts w:hint="eastAsia" w:ascii="宋体" w:hAnsi="宋体" w:eastAsia="宋体" w:cs="宋体"/>
          <w:sz w:val="24"/>
          <w:szCs w:val="24"/>
        </w:rPr>
      </w:pPr>
      <w:r>
        <w:rPr>
          <w:rFonts w:hint="eastAsia" w:ascii="宋体" w:hAnsi="宋体" w:eastAsia="宋体" w:cs="宋体"/>
          <w:sz w:val="24"/>
          <w:szCs w:val="24"/>
        </w:rPr>
        <w:t>（1）保持仪表端正，服装整洁，不允许出现不穿工作服及穿拖鞋上班的现象。</w:t>
      </w:r>
    </w:p>
    <w:p w14:paraId="33D7DD8A">
      <w:pPr>
        <w:ind w:firstLine="640"/>
        <w:rPr>
          <w:rFonts w:hint="eastAsia" w:ascii="宋体" w:hAnsi="宋体" w:eastAsia="宋体" w:cs="宋体"/>
          <w:sz w:val="24"/>
          <w:szCs w:val="24"/>
        </w:rPr>
      </w:pPr>
      <w:r>
        <w:rPr>
          <w:rFonts w:hint="eastAsia" w:ascii="宋体" w:hAnsi="宋体" w:eastAsia="宋体" w:cs="宋体"/>
          <w:sz w:val="24"/>
          <w:szCs w:val="24"/>
        </w:rPr>
        <w:t>（2）对待患者耐心细致，尽己所能解决问题。与医疗病情有关的问题不得随便回答，应及时向医务人员汇报。</w:t>
      </w:r>
    </w:p>
    <w:p w14:paraId="7B5ABBEA">
      <w:pPr>
        <w:ind w:firstLine="640"/>
        <w:rPr>
          <w:rFonts w:hint="eastAsia" w:ascii="宋体" w:hAnsi="宋体" w:eastAsia="宋体" w:cs="宋体"/>
          <w:sz w:val="24"/>
          <w:szCs w:val="24"/>
        </w:rPr>
      </w:pPr>
      <w:r>
        <w:rPr>
          <w:rFonts w:hint="eastAsia" w:ascii="宋体" w:hAnsi="宋体" w:eastAsia="宋体" w:cs="宋体"/>
          <w:sz w:val="24"/>
          <w:szCs w:val="24"/>
        </w:rPr>
        <w:t>（3）不得影响病人及医务人员的休息和工作。</w:t>
      </w:r>
    </w:p>
    <w:p w14:paraId="77E73A2C">
      <w:pPr>
        <w:ind w:firstLine="640"/>
        <w:rPr>
          <w:rFonts w:hint="eastAsia" w:ascii="宋体" w:hAnsi="宋体" w:eastAsia="宋体" w:cs="宋体"/>
          <w:sz w:val="24"/>
          <w:szCs w:val="24"/>
        </w:rPr>
      </w:pPr>
      <w:r>
        <w:rPr>
          <w:rFonts w:hint="eastAsia" w:ascii="宋体" w:hAnsi="宋体" w:eastAsia="宋体" w:cs="宋体"/>
          <w:sz w:val="24"/>
          <w:szCs w:val="24"/>
        </w:rPr>
        <w:t>（4）上班期间不得吸烟、饮酒。</w:t>
      </w:r>
    </w:p>
    <w:p w14:paraId="7CAFAF5A">
      <w:pPr>
        <w:ind w:firstLine="640"/>
        <w:rPr>
          <w:rFonts w:hint="eastAsia" w:ascii="宋体" w:hAnsi="宋体" w:eastAsia="宋体" w:cs="宋体"/>
          <w:sz w:val="24"/>
          <w:szCs w:val="24"/>
        </w:rPr>
      </w:pPr>
      <w:r>
        <w:rPr>
          <w:rFonts w:hint="eastAsia" w:ascii="宋体" w:hAnsi="宋体" w:eastAsia="宋体" w:cs="宋体"/>
          <w:sz w:val="24"/>
          <w:szCs w:val="24"/>
        </w:rPr>
        <w:t>（5）发现有病人遗留物品应及时送交护士站或交主管。</w:t>
      </w:r>
    </w:p>
    <w:p w14:paraId="7AE71C2F">
      <w:pPr>
        <w:ind w:firstLine="640"/>
        <w:rPr>
          <w:rFonts w:hint="eastAsia" w:ascii="宋体" w:hAnsi="宋体" w:eastAsia="宋体" w:cs="宋体"/>
          <w:sz w:val="24"/>
          <w:szCs w:val="24"/>
        </w:rPr>
      </w:pPr>
      <w:r>
        <w:rPr>
          <w:rFonts w:hint="eastAsia" w:ascii="宋体" w:hAnsi="宋体" w:eastAsia="宋体" w:cs="宋体"/>
          <w:sz w:val="24"/>
          <w:szCs w:val="24"/>
        </w:rPr>
        <w:t>（6）不得向病人或家属推销各类产品。</w:t>
      </w:r>
    </w:p>
    <w:p w14:paraId="09A30404">
      <w:pPr>
        <w:ind w:firstLine="640"/>
        <w:rPr>
          <w:rFonts w:hint="eastAsia" w:ascii="宋体" w:hAnsi="宋体" w:eastAsia="宋体" w:cs="宋体"/>
          <w:sz w:val="24"/>
          <w:szCs w:val="24"/>
        </w:rPr>
      </w:pPr>
      <w:r>
        <w:rPr>
          <w:rFonts w:hint="eastAsia" w:ascii="宋体" w:hAnsi="宋体" w:eastAsia="宋体" w:cs="宋体"/>
          <w:sz w:val="24"/>
          <w:szCs w:val="24"/>
        </w:rPr>
        <w:t>12、单位项目负责人应具有协调、指挥能力，能适应院方要求，进行良好的沟通及密切配合。</w:t>
      </w:r>
    </w:p>
    <w:p w14:paraId="0EDE75B2">
      <w:pPr>
        <w:ind w:firstLine="640"/>
        <w:rPr>
          <w:rFonts w:hint="eastAsia" w:ascii="宋体" w:hAnsi="宋体" w:eastAsia="宋体" w:cs="宋体"/>
          <w:sz w:val="24"/>
          <w:szCs w:val="24"/>
        </w:rPr>
      </w:pPr>
      <w:r>
        <w:rPr>
          <w:rFonts w:hint="eastAsia" w:ascii="宋体" w:hAnsi="宋体" w:eastAsia="宋体" w:cs="宋体"/>
          <w:sz w:val="24"/>
          <w:szCs w:val="24"/>
        </w:rPr>
        <w:t>13、本次招标医院和中标方是服务外包关系，医院只向中标方支付服务外包费用，服务外包费用包含劳务费、管理服务费和税费等所有费用；合同期内如遇最低月工资标准调整，因已在招标总金额内考虑，不另行计算调整。</w:t>
      </w:r>
    </w:p>
    <w:p w14:paraId="6C61DEDA">
      <w:pPr>
        <w:ind w:firstLine="640"/>
        <w:rPr>
          <w:rFonts w:hint="eastAsia" w:ascii="宋体" w:hAnsi="宋体" w:eastAsia="宋体" w:cs="宋体"/>
          <w:sz w:val="24"/>
          <w:szCs w:val="24"/>
        </w:rPr>
      </w:pPr>
      <w:r>
        <w:rPr>
          <w:rFonts w:hint="eastAsia" w:ascii="宋体" w:hAnsi="宋体" w:eastAsia="宋体" w:cs="宋体"/>
          <w:sz w:val="24"/>
          <w:szCs w:val="24"/>
        </w:rPr>
        <w:t>14、中标方派驻人员劳务费用总支出须不低于本项目最高限价的86%。</w:t>
      </w:r>
    </w:p>
    <w:p w14:paraId="4D9FD8B8">
      <w:pPr>
        <w:ind w:firstLine="640"/>
        <w:rPr>
          <w:rFonts w:hint="eastAsia" w:ascii="宋体" w:hAnsi="宋体" w:eastAsia="宋体" w:cs="宋体"/>
          <w:sz w:val="24"/>
          <w:szCs w:val="24"/>
        </w:rPr>
      </w:pPr>
      <w:r>
        <w:rPr>
          <w:rFonts w:hint="eastAsia" w:ascii="宋体" w:hAnsi="宋体" w:eastAsia="宋体" w:cs="宋体"/>
          <w:sz w:val="24"/>
          <w:szCs w:val="24"/>
        </w:rPr>
        <w:t>15、本次服务外包详细要求详见下表：</w:t>
      </w:r>
    </w:p>
    <w:tbl>
      <w:tblPr>
        <w:tblStyle w:val="6"/>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42"/>
        <w:gridCol w:w="1239"/>
        <w:gridCol w:w="5849"/>
        <w:gridCol w:w="1144"/>
      </w:tblGrid>
      <w:tr w14:paraId="7242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7" w:type="dxa"/>
            <w:gridSpan w:val="5"/>
          </w:tcPr>
          <w:p w14:paraId="4E2B680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勤杂服务外包详情表</w:t>
            </w:r>
          </w:p>
        </w:tc>
      </w:tr>
      <w:tr w14:paraId="520A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C0A494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42" w:type="dxa"/>
            <w:vAlign w:val="center"/>
          </w:tcPr>
          <w:p w14:paraId="31A9932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服务科室</w:t>
            </w:r>
          </w:p>
        </w:tc>
        <w:tc>
          <w:tcPr>
            <w:tcW w:w="1239" w:type="dxa"/>
            <w:vAlign w:val="center"/>
          </w:tcPr>
          <w:p w14:paraId="4E17DC35">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需派驻</w:t>
            </w:r>
          </w:p>
          <w:p w14:paraId="517E930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人员数量</w:t>
            </w:r>
          </w:p>
        </w:tc>
        <w:tc>
          <w:tcPr>
            <w:tcW w:w="5849" w:type="dxa"/>
            <w:vAlign w:val="center"/>
          </w:tcPr>
          <w:p w14:paraId="7FDB9AA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服务外包内容</w:t>
            </w:r>
          </w:p>
        </w:tc>
        <w:tc>
          <w:tcPr>
            <w:tcW w:w="1144" w:type="dxa"/>
            <w:vAlign w:val="center"/>
          </w:tcPr>
          <w:p w14:paraId="64D81E2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7DA6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C1BC948">
            <w:pPr>
              <w:spacing w:line="240" w:lineRule="auto"/>
              <w:ind w:firstLine="0" w:firstLineChars="0"/>
              <w:jc w:val="center"/>
              <w:rPr>
                <w:rFonts w:hint="eastAsia" w:ascii="宋体" w:hAnsi="宋体" w:eastAsia="宋体" w:cs="宋体"/>
                <w:sz w:val="24"/>
                <w:szCs w:val="24"/>
              </w:rPr>
            </w:pPr>
          </w:p>
          <w:p w14:paraId="30A2F38E">
            <w:pPr>
              <w:spacing w:line="240" w:lineRule="auto"/>
              <w:ind w:firstLine="0" w:firstLineChars="0"/>
              <w:jc w:val="center"/>
              <w:rPr>
                <w:rFonts w:hint="eastAsia" w:ascii="宋体" w:hAnsi="宋体" w:eastAsia="宋体" w:cs="宋体"/>
                <w:sz w:val="24"/>
                <w:szCs w:val="24"/>
              </w:rPr>
            </w:pPr>
          </w:p>
          <w:p w14:paraId="67BE42F5">
            <w:pPr>
              <w:spacing w:line="240" w:lineRule="auto"/>
              <w:ind w:firstLine="0" w:firstLineChars="0"/>
              <w:jc w:val="center"/>
              <w:rPr>
                <w:rFonts w:hint="eastAsia" w:ascii="宋体" w:hAnsi="宋体" w:eastAsia="宋体" w:cs="宋体"/>
                <w:sz w:val="24"/>
                <w:szCs w:val="24"/>
              </w:rPr>
            </w:pPr>
          </w:p>
          <w:p w14:paraId="01B5A3BA">
            <w:pPr>
              <w:spacing w:line="240" w:lineRule="auto"/>
              <w:ind w:firstLine="0" w:firstLineChars="0"/>
              <w:jc w:val="center"/>
              <w:rPr>
                <w:rFonts w:hint="eastAsia" w:ascii="宋体" w:hAnsi="宋体" w:eastAsia="宋体" w:cs="宋体"/>
                <w:sz w:val="24"/>
                <w:szCs w:val="24"/>
              </w:rPr>
            </w:pPr>
          </w:p>
          <w:p w14:paraId="6BCAB10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5B450024">
            <w:pPr>
              <w:spacing w:line="240" w:lineRule="auto"/>
              <w:ind w:firstLine="0" w:firstLineChars="0"/>
              <w:jc w:val="center"/>
              <w:rPr>
                <w:rFonts w:hint="eastAsia" w:ascii="宋体" w:hAnsi="宋体" w:eastAsia="宋体" w:cs="宋体"/>
                <w:color w:val="000000"/>
                <w:sz w:val="24"/>
                <w:szCs w:val="24"/>
              </w:rPr>
            </w:pPr>
          </w:p>
          <w:p w14:paraId="4ECB5590">
            <w:pPr>
              <w:spacing w:line="240" w:lineRule="auto"/>
              <w:ind w:firstLine="0" w:firstLineChars="0"/>
              <w:jc w:val="center"/>
              <w:rPr>
                <w:rFonts w:hint="eastAsia" w:ascii="宋体" w:hAnsi="宋体" w:eastAsia="宋体" w:cs="宋体"/>
                <w:color w:val="000000"/>
                <w:sz w:val="24"/>
                <w:szCs w:val="24"/>
              </w:rPr>
            </w:pPr>
          </w:p>
          <w:p w14:paraId="2CEB5B58">
            <w:pPr>
              <w:spacing w:line="240" w:lineRule="auto"/>
              <w:ind w:firstLine="0" w:firstLineChars="0"/>
              <w:jc w:val="center"/>
              <w:rPr>
                <w:rFonts w:hint="eastAsia" w:ascii="宋体" w:hAnsi="宋体" w:eastAsia="宋体" w:cs="宋体"/>
                <w:color w:val="000000"/>
                <w:sz w:val="24"/>
                <w:szCs w:val="24"/>
              </w:rPr>
            </w:pPr>
          </w:p>
          <w:p w14:paraId="0F0CADD7">
            <w:pPr>
              <w:spacing w:line="240" w:lineRule="auto"/>
              <w:ind w:firstLine="0" w:firstLineChars="0"/>
              <w:jc w:val="center"/>
              <w:rPr>
                <w:rFonts w:hint="eastAsia" w:ascii="宋体" w:hAnsi="宋体" w:eastAsia="宋体" w:cs="宋体"/>
                <w:color w:val="000000"/>
                <w:sz w:val="24"/>
                <w:szCs w:val="24"/>
              </w:rPr>
            </w:pPr>
          </w:p>
          <w:p w14:paraId="59F6557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儿科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59B0635A">
            <w:pPr>
              <w:spacing w:line="240" w:lineRule="auto"/>
              <w:ind w:firstLine="0" w:firstLineChars="0"/>
              <w:jc w:val="center"/>
              <w:rPr>
                <w:rFonts w:hint="eastAsia" w:ascii="宋体" w:hAnsi="宋体" w:eastAsia="宋体" w:cs="宋体"/>
                <w:color w:val="000000"/>
                <w:sz w:val="24"/>
                <w:szCs w:val="24"/>
              </w:rPr>
            </w:pPr>
          </w:p>
          <w:p w14:paraId="7E786F17">
            <w:pPr>
              <w:spacing w:line="240" w:lineRule="auto"/>
              <w:ind w:firstLine="0" w:firstLineChars="0"/>
              <w:jc w:val="center"/>
              <w:rPr>
                <w:rFonts w:hint="eastAsia" w:ascii="宋体" w:hAnsi="宋体" w:eastAsia="宋体" w:cs="宋体"/>
                <w:color w:val="000000"/>
                <w:sz w:val="24"/>
                <w:szCs w:val="24"/>
              </w:rPr>
            </w:pPr>
          </w:p>
          <w:p w14:paraId="715240CC">
            <w:pPr>
              <w:spacing w:line="240" w:lineRule="auto"/>
              <w:ind w:firstLine="0" w:firstLineChars="0"/>
              <w:jc w:val="center"/>
              <w:rPr>
                <w:rFonts w:hint="eastAsia" w:ascii="宋体" w:hAnsi="宋体" w:eastAsia="宋体" w:cs="宋体"/>
                <w:color w:val="000000"/>
                <w:sz w:val="24"/>
                <w:szCs w:val="24"/>
              </w:rPr>
            </w:pPr>
          </w:p>
          <w:p w14:paraId="3C0E354B">
            <w:pPr>
              <w:spacing w:line="240" w:lineRule="auto"/>
              <w:ind w:firstLine="0" w:firstLineChars="0"/>
              <w:jc w:val="center"/>
              <w:rPr>
                <w:rFonts w:hint="eastAsia" w:ascii="宋体" w:hAnsi="宋体" w:eastAsia="宋体" w:cs="宋体"/>
                <w:color w:val="000000"/>
                <w:sz w:val="24"/>
                <w:szCs w:val="24"/>
              </w:rPr>
            </w:pPr>
          </w:p>
          <w:p w14:paraId="5A39ED9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7B5C32CF">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1、新生儿污染被服的更换、清洗、送消；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2、暖箱及小床的日清洁及终末消毒工作；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3、新生儿医护人员拖鞋的清洁与消毒；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4、负责故障仪器设备的送修与送回；</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5、协助病房护士进行被服的整理与更换，病房床</w:t>
            </w:r>
            <w:r>
              <w:rPr>
                <w:rFonts w:hint="eastAsia" w:ascii="宋体" w:hAnsi="宋体" w:eastAsia="宋体" w:cs="宋体"/>
                <w:color w:val="000000"/>
                <w:sz w:val="24"/>
                <w:szCs w:val="24"/>
                <w:lang w:val="en-US" w:eastAsia="zh-CN"/>
              </w:rPr>
              <w:t>单元</w:t>
            </w:r>
            <w:r>
              <w:rPr>
                <w:rFonts w:hint="eastAsia" w:ascii="宋体" w:hAnsi="宋体" w:eastAsia="宋体" w:cs="宋体"/>
                <w:color w:val="000000"/>
                <w:sz w:val="24"/>
                <w:szCs w:val="24"/>
              </w:rPr>
              <w:t>终末整理与消毒工作；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6、协助医生和护士取药、送检验单、送门诊留观患者药品及登记本；</w:t>
            </w:r>
            <w:r>
              <w:rPr>
                <w:rFonts w:hint="eastAsia" w:ascii="宋体" w:hAnsi="宋体" w:eastAsia="宋体" w:cs="宋体"/>
                <w:color w:val="000000"/>
                <w:sz w:val="24"/>
                <w:szCs w:val="24"/>
              </w:rPr>
              <w:br w:type="textWrapping"/>
            </w:r>
            <w:r>
              <w:rPr>
                <w:rFonts w:hint="eastAsia" w:ascii="宋体" w:hAnsi="宋体" w:eastAsia="宋体" w:cs="宋体"/>
                <w:color w:val="auto"/>
                <w:sz w:val="24"/>
                <w:szCs w:val="24"/>
              </w:rPr>
              <w:t>7、医护值班室被服的</w:t>
            </w:r>
            <w:r>
              <w:rPr>
                <w:rFonts w:hint="eastAsia" w:ascii="宋体" w:hAnsi="宋体" w:eastAsia="宋体" w:cs="宋体"/>
                <w:color w:val="auto"/>
                <w:sz w:val="24"/>
                <w:szCs w:val="24"/>
                <w:lang w:val="en-US" w:eastAsia="zh-CN"/>
              </w:rPr>
              <w:t>更</w:t>
            </w:r>
            <w:r>
              <w:rPr>
                <w:rFonts w:hint="eastAsia" w:ascii="宋体" w:hAnsi="宋体" w:eastAsia="宋体" w:cs="宋体"/>
                <w:color w:val="auto"/>
                <w:sz w:val="24"/>
                <w:szCs w:val="24"/>
              </w:rPr>
              <w:t>换。</w:t>
            </w:r>
            <w:r>
              <w:rPr>
                <w:rFonts w:hint="eastAsia" w:ascii="宋体" w:hAnsi="宋体" w:eastAsia="宋体" w:cs="宋体"/>
                <w:color w:val="000000"/>
                <w:sz w:val="24"/>
                <w:szCs w:val="24"/>
              </w:rPr>
              <w:t xml:space="preserve">      </w:t>
            </w:r>
          </w:p>
        </w:tc>
        <w:tc>
          <w:tcPr>
            <w:tcW w:w="1144" w:type="dxa"/>
          </w:tcPr>
          <w:p w14:paraId="3CB81914">
            <w:pPr>
              <w:spacing w:line="240" w:lineRule="auto"/>
              <w:ind w:firstLine="0" w:firstLineChars="0"/>
              <w:rPr>
                <w:rFonts w:hint="eastAsia" w:ascii="宋体" w:hAnsi="宋体" w:eastAsia="宋体" w:cs="宋体"/>
                <w:sz w:val="24"/>
                <w:szCs w:val="24"/>
              </w:rPr>
            </w:pPr>
          </w:p>
        </w:tc>
      </w:tr>
      <w:tr w14:paraId="2E8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97C22CD">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7A4FCB0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老年病科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622D442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bottom"/>
          </w:tcPr>
          <w:p w14:paraId="7D9C8061">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在病区护士长、护士管理者的指导下，完成科室所需要做的临时性的工作。如更换病床被服、整理床单元、为患者剪指甲，外勤工作等。</w:t>
            </w:r>
          </w:p>
        </w:tc>
        <w:tc>
          <w:tcPr>
            <w:tcW w:w="1144" w:type="dxa"/>
            <w:tcBorders>
              <w:top w:val="single" w:color="auto" w:sz="4" w:space="0"/>
              <w:left w:val="nil"/>
              <w:bottom w:val="single" w:color="auto" w:sz="4" w:space="0"/>
              <w:right w:val="single" w:color="auto" w:sz="4" w:space="0"/>
            </w:tcBorders>
            <w:shd w:val="clear" w:color="000000" w:fill="FFFFFF"/>
            <w:vAlign w:val="center"/>
          </w:tcPr>
          <w:p w14:paraId="333FB81C">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　</w:t>
            </w:r>
          </w:p>
        </w:tc>
      </w:tr>
      <w:tr w14:paraId="3830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50639DF">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5AE6E63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全科医学科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671AD3C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bottom"/>
          </w:tcPr>
          <w:p w14:paraId="0B3A4BB0">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1、在护士长管理、护士指导下完成工作。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2、认真执行科室安全管理制度。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3、认真执行病区清洁、消毒、隔离制度，做好环境卫生工作。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4、协助护士做好晨、晚间护理工作，管理病人家属及陪护的躺椅、被褥等生活用品。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5、协助病人转床、转科；协助更换、整理出院、转科、转床病人床单元及擦拭消毒床头柜、病床等病房终末消毒。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6、协助护士做好患者大小便标本的采集；协助护士落实院感防控工作。如：病房空气消毒、补充锐器盒、手消毒液、擦手纸、个人手卫生、医疗废物的分类收集等。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7、每天按时取送24h动态心电图仪器及报告。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8、收发、整理科室工作人员工作服；负责与洗衣房清点被服，做到账物相符，收纳整理科室病服及被服。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9、病区间的物品、药物、器械借还，急诊药物的领取、借还。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10、协助护士做好仪器保养维护及送检。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11、完成科室临时安排事务及今后科室派生出来不属于医生、护士执业要求的后勤服务，具体细节工作由护士长安排。</w:t>
            </w:r>
          </w:p>
        </w:tc>
        <w:tc>
          <w:tcPr>
            <w:tcW w:w="1144" w:type="dxa"/>
          </w:tcPr>
          <w:p w14:paraId="15109500">
            <w:pPr>
              <w:spacing w:line="240" w:lineRule="auto"/>
              <w:ind w:firstLine="0" w:firstLineChars="0"/>
              <w:rPr>
                <w:rFonts w:hint="eastAsia" w:ascii="宋体" w:hAnsi="宋体" w:eastAsia="宋体" w:cs="宋体"/>
                <w:sz w:val="24"/>
                <w:szCs w:val="24"/>
              </w:rPr>
            </w:pPr>
          </w:p>
        </w:tc>
      </w:tr>
      <w:tr w14:paraId="0CD7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vAlign w:val="center"/>
          </w:tcPr>
          <w:p w14:paraId="4667E61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42" w:type="dxa"/>
            <w:vMerge w:val="restart"/>
            <w:vAlign w:val="center"/>
          </w:tcPr>
          <w:p w14:paraId="1AF1F87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消毒供应室</w:t>
            </w: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4FD4A77E">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bottom"/>
          </w:tcPr>
          <w:p w14:paraId="359DF050">
            <w:pPr>
              <w:numPr>
                <w:ilvl w:val="0"/>
                <w:numId w:val="1"/>
              </w:num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每日进行两次，常规下手下送，科室急要急送。有菌物品和无菌物品严格分开运送2、运送车辆每日清洗消毒并保持干燥。每日检查运送车辆的功能是否完好，定期对车辆进行保养维修，谁使用谁负责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3、运送无菌物品必须是封闭运送，即要即送的小件物品要加防尘罩，严禁敝开运送。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4、回收物品使用专车封闭运回，对收回物品必须认真进行清点交接，按要求顺序放置，同时注意做好个人防护。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5、发放无菌物品要注意包裹是否完好无损及是否在有效日期内,严禁发放过期物品,发放无菌物品时还需注意保持手的清洁卫生</w:t>
            </w:r>
            <w:r>
              <w:rPr>
                <w:rFonts w:hint="eastAsia" w:ascii="宋体" w:hAnsi="宋体" w:eastAsia="宋体" w:cs="宋体"/>
                <w:color w:val="000000"/>
                <w:sz w:val="24"/>
                <w:szCs w:val="24"/>
                <w:lang w:eastAsia="zh-CN"/>
              </w:rPr>
              <w:t>。</w:t>
            </w:r>
          </w:p>
          <w:p w14:paraId="2C2A7F91">
            <w:pPr>
              <w:numPr>
                <w:ilvl w:val="0"/>
                <w:numId w:val="0"/>
              </w:numPr>
              <w:spacing w:line="240" w:lineRule="auto"/>
              <w:rPr>
                <w:rFonts w:hint="eastAsia" w:ascii="宋体" w:hAnsi="宋体" w:eastAsia="宋体" w:cs="宋体"/>
                <w:sz w:val="24"/>
                <w:szCs w:val="24"/>
              </w:rPr>
            </w:pPr>
            <w:r>
              <w:rPr>
                <w:rFonts w:hint="eastAsia" w:ascii="宋体" w:hAnsi="宋体" w:eastAsia="宋体" w:cs="宋体"/>
                <w:color w:val="000000"/>
                <w:sz w:val="24"/>
                <w:szCs w:val="24"/>
              </w:rPr>
              <w:t>6、对回收的物品原则上是谁损坏、遗失，谁按原价的50%进行索赔。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7、灭菌包过期或被污染必须重新灭菌后才能发放使用清洗消毒间管理制度。</w:t>
            </w:r>
          </w:p>
        </w:tc>
        <w:tc>
          <w:tcPr>
            <w:tcW w:w="1144" w:type="dxa"/>
          </w:tcPr>
          <w:p w14:paraId="629BC4BB">
            <w:pPr>
              <w:spacing w:line="240" w:lineRule="auto"/>
              <w:ind w:firstLine="0" w:firstLineChars="0"/>
              <w:rPr>
                <w:rFonts w:hint="eastAsia" w:ascii="宋体" w:hAnsi="宋体" w:eastAsia="宋体" w:cs="宋体"/>
                <w:sz w:val="24"/>
                <w:szCs w:val="24"/>
              </w:rPr>
            </w:pPr>
          </w:p>
        </w:tc>
      </w:tr>
      <w:tr w14:paraId="63D6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3799257E">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09401BFB">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7B7E316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bottom"/>
          </w:tcPr>
          <w:p w14:paraId="333AA96B">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1、清洗前按规定做好个人防护，清洗过程中避免损伤、刺伤。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2、认真清点收回的器械与物品数量,进行物品分类后，根据污染情况按流程进行认真清洗或消毒。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3、注意器械的关节部位，能拆的部位要拆开清洗，针头、管道类要注重内壁的清洗。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4、清洗过程中要注意保护好器械的性能、附件的完好，清洗结束后要进行保养。</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5、清洗过程中使用的清洁剂、消毒剂、酶制剂要根据产品说明书进行科学配制。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6、灭菌前包布、容器要一用一清洗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7、保持清洗间的卫生及物品清洁、使用后的物品规范放置到规定地点。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8、在清洗间工作穿防护隔离时严禁进入其他区域。</w:t>
            </w:r>
          </w:p>
        </w:tc>
        <w:tc>
          <w:tcPr>
            <w:tcW w:w="1144" w:type="dxa"/>
          </w:tcPr>
          <w:p w14:paraId="5A5401D3">
            <w:pPr>
              <w:spacing w:line="240" w:lineRule="auto"/>
              <w:ind w:firstLine="0" w:firstLineChars="0"/>
              <w:rPr>
                <w:rFonts w:hint="eastAsia" w:ascii="宋体" w:hAnsi="宋体" w:eastAsia="宋体" w:cs="宋体"/>
                <w:sz w:val="24"/>
                <w:szCs w:val="24"/>
              </w:rPr>
            </w:pPr>
          </w:p>
        </w:tc>
      </w:tr>
      <w:tr w14:paraId="5FB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483B613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290DFF8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肿瘤科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190FE75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122B72B1">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协助放疗技师和责任护士共同完成病人的放射治疗及生活护理，保障放射治疗病人治疗安全和保持住院病人“六洁”，让病人家属放心，提高医疗护理质量，提高患者满意度。</w:t>
            </w:r>
          </w:p>
        </w:tc>
        <w:tc>
          <w:tcPr>
            <w:tcW w:w="1144" w:type="dxa"/>
          </w:tcPr>
          <w:p w14:paraId="2FD37EB7">
            <w:pPr>
              <w:spacing w:line="240" w:lineRule="auto"/>
              <w:ind w:firstLine="0" w:firstLineChars="0"/>
              <w:rPr>
                <w:rFonts w:hint="eastAsia" w:ascii="宋体" w:hAnsi="宋体" w:eastAsia="宋体" w:cs="宋体"/>
                <w:sz w:val="24"/>
                <w:szCs w:val="24"/>
              </w:rPr>
            </w:pPr>
          </w:p>
        </w:tc>
      </w:tr>
      <w:tr w14:paraId="2B82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6CAD09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4DB1AF7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重症医学科（含EICU）</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34A523F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5849" w:type="dxa"/>
            <w:tcBorders>
              <w:top w:val="single" w:color="auto" w:sz="4" w:space="0"/>
              <w:left w:val="nil"/>
              <w:bottom w:val="single" w:color="auto" w:sz="4" w:space="0"/>
              <w:right w:val="single" w:color="auto" w:sz="4" w:space="0"/>
            </w:tcBorders>
            <w:shd w:val="clear" w:color="000000" w:fill="FFFFFF"/>
          </w:tcPr>
          <w:p w14:paraId="3E60F233">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1、在护士长和护理人员的指导下进行工作，严格遵守科室规章制度。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2、协助护士对患者的相应处理并保持患者及床单元清洁整齐。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3、保持病区及仪器设备清洁。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4、严格执行消毒隔离制度，妥善处理各种物品、废弃物。</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5、保证病区物品进出正确在位。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6、严格执行探视制度。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7、按时完成科室各项外勤工作。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8、在病情允许情况下协助患者进食，并将进食情况告知主管护士。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9、完成科室临交付的其他工作。</w:t>
            </w:r>
          </w:p>
        </w:tc>
        <w:tc>
          <w:tcPr>
            <w:tcW w:w="1144" w:type="dxa"/>
          </w:tcPr>
          <w:p w14:paraId="1805A471">
            <w:pPr>
              <w:spacing w:line="240" w:lineRule="auto"/>
              <w:ind w:firstLine="0" w:firstLineChars="0"/>
              <w:rPr>
                <w:rFonts w:hint="eastAsia" w:ascii="宋体" w:hAnsi="宋体" w:eastAsia="宋体" w:cs="宋体"/>
                <w:sz w:val="24"/>
                <w:szCs w:val="24"/>
              </w:rPr>
            </w:pPr>
          </w:p>
        </w:tc>
      </w:tr>
      <w:tr w14:paraId="5A52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vAlign w:val="center"/>
          </w:tcPr>
          <w:p w14:paraId="3C39610A">
            <w:pPr>
              <w:spacing w:line="240" w:lineRule="auto"/>
              <w:ind w:firstLine="0" w:firstLineChars="0"/>
              <w:jc w:val="center"/>
              <w:rPr>
                <w:rFonts w:hint="eastAsia" w:ascii="宋体" w:hAnsi="宋体" w:eastAsia="宋体" w:cs="宋体"/>
                <w:sz w:val="24"/>
                <w:szCs w:val="24"/>
              </w:rPr>
            </w:pPr>
          </w:p>
          <w:p w14:paraId="1C68E76A">
            <w:pPr>
              <w:spacing w:line="240" w:lineRule="auto"/>
              <w:ind w:firstLine="0" w:firstLineChars="0"/>
              <w:jc w:val="center"/>
              <w:rPr>
                <w:rFonts w:hint="eastAsia" w:ascii="宋体" w:hAnsi="宋体" w:eastAsia="宋体" w:cs="宋体"/>
                <w:sz w:val="24"/>
                <w:szCs w:val="24"/>
              </w:rPr>
            </w:pPr>
          </w:p>
          <w:p w14:paraId="445064CE">
            <w:pPr>
              <w:spacing w:line="240" w:lineRule="auto"/>
              <w:ind w:firstLine="0" w:firstLineChars="0"/>
              <w:jc w:val="center"/>
              <w:rPr>
                <w:rFonts w:hint="eastAsia" w:ascii="宋体" w:hAnsi="宋体" w:eastAsia="宋体" w:cs="宋体"/>
                <w:sz w:val="24"/>
                <w:szCs w:val="24"/>
              </w:rPr>
            </w:pPr>
          </w:p>
          <w:p w14:paraId="5FE37E12">
            <w:pPr>
              <w:spacing w:line="240" w:lineRule="auto"/>
              <w:ind w:firstLine="0" w:firstLineChars="0"/>
              <w:jc w:val="center"/>
              <w:rPr>
                <w:rFonts w:hint="eastAsia" w:ascii="宋体" w:hAnsi="宋体" w:eastAsia="宋体" w:cs="宋体"/>
                <w:sz w:val="24"/>
                <w:szCs w:val="24"/>
              </w:rPr>
            </w:pPr>
          </w:p>
          <w:p w14:paraId="3F73F805">
            <w:pPr>
              <w:spacing w:line="240" w:lineRule="auto"/>
              <w:ind w:firstLine="0" w:firstLineChars="0"/>
              <w:jc w:val="center"/>
              <w:rPr>
                <w:rFonts w:hint="eastAsia" w:ascii="宋体" w:hAnsi="宋体" w:eastAsia="宋体" w:cs="宋体"/>
                <w:sz w:val="24"/>
                <w:szCs w:val="24"/>
              </w:rPr>
            </w:pPr>
          </w:p>
          <w:p w14:paraId="0E97933B">
            <w:pPr>
              <w:spacing w:line="240" w:lineRule="auto"/>
              <w:ind w:firstLine="0" w:firstLineChars="0"/>
              <w:jc w:val="center"/>
              <w:rPr>
                <w:rFonts w:hint="eastAsia" w:ascii="宋体" w:hAnsi="宋体" w:eastAsia="宋体" w:cs="宋体"/>
                <w:sz w:val="24"/>
                <w:szCs w:val="24"/>
              </w:rPr>
            </w:pPr>
          </w:p>
          <w:p w14:paraId="196FCCFB">
            <w:pPr>
              <w:spacing w:line="240" w:lineRule="auto"/>
              <w:ind w:firstLine="0" w:firstLineChars="0"/>
              <w:jc w:val="center"/>
              <w:rPr>
                <w:rFonts w:hint="eastAsia" w:ascii="宋体" w:hAnsi="宋体" w:eastAsia="宋体" w:cs="宋体"/>
                <w:sz w:val="24"/>
                <w:szCs w:val="24"/>
              </w:rPr>
            </w:pPr>
          </w:p>
          <w:p w14:paraId="64DA35C5">
            <w:pPr>
              <w:spacing w:line="240" w:lineRule="auto"/>
              <w:ind w:firstLine="0" w:firstLineChars="0"/>
              <w:jc w:val="center"/>
              <w:rPr>
                <w:rFonts w:hint="eastAsia" w:ascii="宋体" w:hAnsi="宋体" w:eastAsia="宋体" w:cs="宋体"/>
                <w:sz w:val="24"/>
                <w:szCs w:val="24"/>
              </w:rPr>
            </w:pPr>
          </w:p>
          <w:p w14:paraId="6AEAEA9A">
            <w:pPr>
              <w:spacing w:line="240" w:lineRule="auto"/>
              <w:ind w:firstLine="0" w:firstLineChars="0"/>
              <w:jc w:val="center"/>
              <w:rPr>
                <w:rFonts w:hint="eastAsia" w:ascii="宋体" w:hAnsi="宋体" w:eastAsia="宋体" w:cs="宋体"/>
                <w:sz w:val="24"/>
                <w:szCs w:val="24"/>
              </w:rPr>
            </w:pPr>
          </w:p>
          <w:p w14:paraId="41D6481C">
            <w:pPr>
              <w:spacing w:line="240" w:lineRule="auto"/>
              <w:ind w:firstLine="0" w:firstLineChars="0"/>
              <w:jc w:val="center"/>
              <w:rPr>
                <w:rFonts w:hint="eastAsia" w:ascii="宋体" w:hAnsi="宋体" w:eastAsia="宋体" w:cs="宋体"/>
                <w:sz w:val="24"/>
                <w:szCs w:val="24"/>
              </w:rPr>
            </w:pPr>
          </w:p>
          <w:p w14:paraId="5AB0CA7D">
            <w:pPr>
              <w:spacing w:line="240" w:lineRule="auto"/>
              <w:ind w:firstLine="0" w:firstLineChars="0"/>
              <w:jc w:val="center"/>
              <w:rPr>
                <w:rFonts w:hint="eastAsia" w:ascii="宋体" w:hAnsi="宋体" w:eastAsia="宋体" w:cs="宋体"/>
                <w:sz w:val="24"/>
                <w:szCs w:val="24"/>
              </w:rPr>
            </w:pPr>
          </w:p>
          <w:p w14:paraId="49D09D92">
            <w:pPr>
              <w:spacing w:line="240" w:lineRule="auto"/>
              <w:ind w:firstLine="0" w:firstLineChars="0"/>
              <w:jc w:val="center"/>
              <w:rPr>
                <w:rFonts w:hint="eastAsia" w:ascii="宋体" w:hAnsi="宋体" w:eastAsia="宋体" w:cs="宋体"/>
                <w:sz w:val="24"/>
                <w:szCs w:val="24"/>
              </w:rPr>
            </w:pPr>
          </w:p>
          <w:p w14:paraId="5998178A">
            <w:pPr>
              <w:spacing w:line="240" w:lineRule="auto"/>
              <w:ind w:firstLine="0" w:firstLineChars="0"/>
              <w:jc w:val="center"/>
              <w:rPr>
                <w:rFonts w:hint="eastAsia" w:ascii="宋体" w:hAnsi="宋体" w:eastAsia="宋体" w:cs="宋体"/>
                <w:sz w:val="24"/>
                <w:szCs w:val="24"/>
              </w:rPr>
            </w:pPr>
          </w:p>
          <w:p w14:paraId="68A7C22C">
            <w:pPr>
              <w:spacing w:line="240" w:lineRule="auto"/>
              <w:ind w:firstLine="0" w:firstLineChars="0"/>
              <w:jc w:val="center"/>
              <w:rPr>
                <w:rFonts w:hint="eastAsia" w:ascii="宋体" w:hAnsi="宋体" w:eastAsia="宋体" w:cs="宋体"/>
                <w:sz w:val="24"/>
                <w:szCs w:val="24"/>
              </w:rPr>
            </w:pPr>
          </w:p>
          <w:p w14:paraId="4A3CF6D3">
            <w:pPr>
              <w:spacing w:line="240" w:lineRule="auto"/>
              <w:ind w:firstLine="0" w:firstLineChars="0"/>
              <w:jc w:val="center"/>
              <w:rPr>
                <w:rFonts w:hint="eastAsia" w:ascii="宋体" w:hAnsi="宋体" w:eastAsia="宋体" w:cs="宋体"/>
                <w:sz w:val="24"/>
                <w:szCs w:val="24"/>
              </w:rPr>
            </w:pPr>
          </w:p>
          <w:p w14:paraId="313DD81F">
            <w:pPr>
              <w:spacing w:line="240" w:lineRule="auto"/>
              <w:ind w:firstLine="0" w:firstLineChars="0"/>
              <w:jc w:val="center"/>
              <w:rPr>
                <w:rFonts w:hint="eastAsia" w:ascii="宋体" w:hAnsi="宋体" w:eastAsia="宋体" w:cs="宋体"/>
                <w:sz w:val="24"/>
                <w:szCs w:val="24"/>
              </w:rPr>
            </w:pPr>
          </w:p>
          <w:p w14:paraId="4CB369B8">
            <w:pPr>
              <w:spacing w:line="240" w:lineRule="auto"/>
              <w:ind w:firstLine="0" w:firstLineChars="0"/>
              <w:jc w:val="center"/>
              <w:rPr>
                <w:rFonts w:hint="eastAsia" w:ascii="宋体" w:hAnsi="宋体" w:eastAsia="宋体" w:cs="宋体"/>
                <w:sz w:val="24"/>
                <w:szCs w:val="24"/>
              </w:rPr>
            </w:pPr>
          </w:p>
          <w:p w14:paraId="2E776F33">
            <w:pPr>
              <w:spacing w:line="240" w:lineRule="auto"/>
              <w:ind w:firstLine="0" w:firstLineChars="0"/>
              <w:jc w:val="center"/>
              <w:rPr>
                <w:rFonts w:hint="eastAsia" w:ascii="宋体" w:hAnsi="宋体" w:eastAsia="宋体" w:cs="宋体"/>
                <w:sz w:val="24"/>
                <w:szCs w:val="24"/>
              </w:rPr>
            </w:pPr>
          </w:p>
          <w:p w14:paraId="53ABEEAA">
            <w:pPr>
              <w:spacing w:line="240" w:lineRule="auto"/>
              <w:ind w:firstLine="0" w:firstLineChars="0"/>
              <w:jc w:val="center"/>
              <w:rPr>
                <w:rFonts w:hint="eastAsia" w:ascii="宋体" w:hAnsi="宋体" w:eastAsia="宋体" w:cs="宋体"/>
                <w:sz w:val="24"/>
                <w:szCs w:val="24"/>
              </w:rPr>
            </w:pPr>
          </w:p>
          <w:p w14:paraId="4D1F182F">
            <w:pPr>
              <w:spacing w:line="240" w:lineRule="auto"/>
              <w:ind w:firstLine="0" w:firstLineChars="0"/>
              <w:jc w:val="center"/>
              <w:rPr>
                <w:rFonts w:hint="eastAsia" w:ascii="宋体" w:hAnsi="宋体" w:eastAsia="宋体" w:cs="宋体"/>
                <w:sz w:val="24"/>
                <w:szCs w:val="24"/>
              </w:rPr>
            </w:pPr>
          </w:p>
          <w:p w14:paraId="3E68AF9D">
            <w:pPr>
              <w:spacing w:line="240" w:lineRule="auto"/>
              <w:ind w:firstLine="0" w:firstLineChars="0"/>
              <w:jc w:val="center"/>
              <w:rPr>
                <w:rFonts w:hint="eastAsia" w:ascii="宋体" w:hAnsi="宋体" w:eastAsia="宋体" w:cs="宋体"/>
                <w:sz w:val="24"/>
                <w:szCs w:val="24"/>
              </w:rPr>
            </w:pPr>
          </w:p>
          <w:p w14:paraId="6DF36AF8">
            <w:pPr>
              <w:spacing w:line="240" w:lineRule="auto"/>
              <w:ind w:firstLine="0" w:firstLineChars="0"/>
              <w:jc w:val="center"/>
              <w:rPr>
                <w:rFonts w:hint="eastAsia" w:ascii="宋体" w:hAnsi="宋体" w:eastAsia="宋体" w:cs="宋体"/>
                <w:sz w:val="24"/>
                <w:szCs w:val="24"/>
              </w:rPr>
            </w:pPr>
          </w:p>
          <w:p w14:paraId="4086474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242" w:type="dxa"/>
            <w:vMerge w:val="restart"/>
            <w:vAlign w:val="center"/>
          </w:tcPr>
          <w:p w14:paraId="4ED58939">
            <w:pPr>
              <w:spacing w:line="240" w:lineRule="auto"/>
              <w:ind w:firstLine="0" w:firstLineChars="0"/>
              <w:jc w:val="center"/>
              <w:rPr>
                <w:rFonts w:hint="eastAsia" w:ascii="宋体" w:hAnsi="宋体" w:eastAsia="宋体" w:cs="宋体"/>
                <w:sz w:val="24"/>
                <w:szCs w:val="24"/>
              </w:rPr>
            </w:pPr>
          </w:p>
          <w:p w14:paraId="4A64F5CE">
            <w:pPr>
              <w:spacing w:line="240" w:lineRule="auto"/>
              <w:ind w:firstLine="0" w:firstLineChars="0"/>
              <w:jc w:val="center"/>
              <w:rPr>
                <w:rFonts w:hint="eastAsia" w:ascii="宋体" w:hAnsi="宋体" w:eastAsia="宋体" w:cs="宋体"/>
                <w:sz w:val="24"/>
                <w:szCs w:val="24"/>
              </w:rPr>
            </w:pPr>
          </w:p>
          <w:p w14:paraId="0416BE5D">
            <w:pPr>
              <w:spacing w:line="240" w:lineRule="auto"/>
              <w:ind w:firstLine="0" w:firstLineChars="0"/>
              <w:jc w:val="center"/>
              <w:rPr>
                <w:rFonts w:hint="eastAsia" w:ascii="宋体" w:hAnsi="宋体" w:eastAsia="宋体" w:cs="宋体"/>
                <w:sz w:val="24"/>
                <w:szCs w:val="24"/>
              </w:rPr>
            </w:pPr>
          </w:p>
          <w:p w14:paraId="662FC6B4">
            <w:pPr>
              <w:spacing w:line="240" w:lineRule="auto"/>
              <w:ind w:firstLine="0" w:firstLineChars="0"/>
              <w:jc w:val="center"/>
              <w:rPr>
                <w:rFonts w:hint="eastAsia" w:ascii="宋体" w:hAnsi="宋体" w:eastAsia="宋体" w:cs="宋体"/>
                <w:sz w:val="24"/>
                <w:szCs w:val="24"/>
              </w:rPr>
            </w:pPr>
          </w:p>
          <w:p w14:paraId="1F8CFB31">
            <w:pPr>
              <w:spacing w:line="240" w:lineRule="auto"/>
              <w:ind w:firstLine="0" w:firstLineChars="0"/>
              <w:jc w:val="center"/>
              <w:rPr>
                <w:rFonts w:hint="eastAsia" w:ascii="宋体" w:hAnsi="宋体" w:eastAsia="宋体" w:cs="宋体"/>
                <w:sz w:val="24"/>
                <w:szCs w:val="24"/>
              </w:rPr>
            </w:pPr>
          </w:p>
          <w:p w14:paraId="2499BB81">
            <w:pPr>
              <w:spacing w:line="240" w:lineRule="auto"/>
              <w:ind w:firstLine="0" w:firstLineChars="0"/>
              <w:jc w:val="center"/>
              <w:rPr>
                <w:rFonts w:hint="eastAsia" w:ascii="宋体" w:hAnsi="宋体" w:eastAsia="宋体" w:cs="宋体"/>
                <w:sz w:val="24"/>
                <w:szCs w:val="24"/>
              </w:rPr>
            </w:pPr>
          </w:p>
          <w:p w14:paraId="462687B9">
            <w:pPr>
              <w:spacing w:line="240" w:lineRule="auto"/>
              <w:ind w:firstLine="0" w:firstLineChars="0"/>
              <w:jc w:val="center"/>
              <w:rPr>
                <w:rFonts w:hint="eastAsia" w:ascii="宋体" w:hAnsi="宋体" w:eastAsia="宋体" w:cs="宋体"/>
                <w:sz w:val="24"/>
                <w:szCs w:val="24"/>
              </w:rPr>
            </w:pPr>
          </w:p>
          <w:p w14:paraId="07193B4C">
            <w:pPr>
              <w:spacing w:line="240" w:lineRule="auto"/>
              <w:ind w:firstLine="0" w:firstLineChars="0"/>
              <w:jc w:val="center"/>
              <w:rPr>
                <w:rFonts w:hint="eastAsia" w:ascii="宋体" w:hAnsi="宋体" w:eastAsia="宋体" w:cs="宋体"/>
                <w:sz w:val="24"/>
                <w:szCs w:val="24"/>
              </w:rPr>
            </w:pPr>
          </w:p>
          <w:p w14:paraId="7A277988">
            <w:pPr>
              <w:spacing w:line="240" w:lineRule="auto"/>
              <w:ind w:firstLine="0" w:firstLineChars="0"/>
              <w:jc w:val="center"/>
              <w:rPr>
                <w:rFonts w:hint="eastAsia" w:ascii="宋体" w:hAnsi="宋体" w:eastAsia="宋体" w:cs="宋体"/>
                <w:sz w:val="24"/>
                <w:szCs w:val="24"/>
              </w:rPr>
            </w:pPr>
          </w:p>
          <w:p w14:paraId="5D7D64E3">
            <w:pPr>
              <w:spacing w:line="240" w:lineRule="auto"/>
              <w:ind w:firstLine="0" w:firstLineChars="0"/>
              <w:jc w:val="center"/>
              <w:rPr>
                <w:rFonts w:hint="eastAsia" w:ascii="宋体" w:hAnsi="宋体" w:eastAsia="宋体" w:cs="宋体"/>
                <w:sz w:val="24"/>
                <w:szCs w:val="24"/>
              </w:rPr>
            </w:pPr>
          </w:p>
          <w:p w14:paraId="56E426ED">
            <w:pPr>
              <w:spacing w:line="240" w:lineRule="auto"/>
              <w:ind w:firstLine="0" w:firstLineChars="0"/>
              <w:jc w:val="center"/>
              <w:rPr>
                <w:rFonts w:hint="eastAsia" w:ascii="宋体" w:hAnsi="宋体" w:eastAsia="宋体" w:cs="宋体"/>
                <w:sz w:val="24"/>
                <w:szCs w:val="24"/>
              </w:rPr>
            </w:pPr>
          </w:p>
          <w:p w14:paraId="6A9C9BCB">
            <w:pPr>
              <w:spacing w:line="240" w:lineRule="auto"/>
              <w:ind w:firstLine="0" w:firstLineChars="0"/>
              <w:jc w:val="center"/>
              <w:rPr>
                <w:rFonts w:hint="eastAsia" w:ascii="宋体" w:hAnsi="宋体" w:eastAsia="宋体" w:cs="宋体"/>
                <w:sz w:val="24"/>
                <w:szCs w:val="24"/>
              </w:rPr>
            </w:pPr>
          </w:p>
          <w:p w14:paraId="2A3F9822">
            <w:pPr>
              <w:spacing w:line="240" w:lineRule="auto"/>
              <w:ind w:firstLine="0" w:firstLineChars="0"/>
              <w:jc w:val="center"/>
              <w:rPr>
                <w:rFonts w:hint="eastAsia" w:ascii="宋体" w:hAnsi="宋体" w:eastAsia="宋体" w:cs="宋体"/>
                <w:sz w:val="24"/>
                <w:szCs w:val="24"/>
              </w:rPr>
            </w:pPr>
          </w:p>
          <w:p w14:paraId="1E509463">
            <w:pPr>
              <w:spacing w:line="240" w:lineRule="auto"/>
              <w:ind w:firstLine="0" w:firstLineChars="0"/>
              <w:jc w:val="center"/>
              <w:rPr>
                <w:rFonts w:hint="eastAsia" w:ascii="宋体" w:hAnsi="宋体" w:eastAsia="宋体" w:cs="宋体"/>
                <w:sz w:val="24"/>
                <w:szCs w:val="24"/>
              </w:rPr>
            </w:pPr>
          </w:p>
          <w:p w14:paraId="498D490F">
            <w:pPr>
              <w:spacing w:line="240" w:lineRule="auto"/>
              <w:ind w:firstLine="0" w:firstLineChars="0"/>
              <w:jc w:val="center"/>
              <w:rPr>
                <w:rFonts w:hint="eastAsia" w:ascii="宋体" w:hAnsi="宋体" w:eastAsia="宋体" w:cs="宋体"/>
                <w:sz w:val="24"/>
                <w:szCs w:val="24"/>
              </w:rPr>
            </w:pPr>
          </w:p>
          <w:p w14:paraId="089C85F8">
            <w:pPr>
              <w:spacing w:line="240" w:lineRule="auto"/>
              <w:ind w:firstLine="0" w:firstLineChars="0"/>
              <w:jc w:val="center"/>
              <w:rPr>
                <w:rFonts w:hint="eastAsia" w:ascii="宋体" w:hAnsi="宋体" w:eastAsia="宋体" w:cs="宋体"/>
                <w:sz w:val="24"/>
                <w:szCs w:val="24"/>
              </w:rPr>
            </w:pPr>
          </w:p>
          <w:p w14:paraId="1A5BD96E">
            <w:pPr>
              <w:spacing w:line="240" w:lineRule="auto"/>
              <w:ind w:firstLine="0" w:firstLineChars="0"/>
              <w:jc w:val="center"/>
              <w:rPr>
                <w:rFonts w:hint="eastAsia" w:ascii="宋体" w:hAnsi="宋体" w:eastAsia="宋体" w:cs="宋体"/>
                <w:sz w:val="24"/>
                <w:szCs w:val="24"/>
              </w:rPr>
            </w:pPr>
          </w:p>
          <w:p w14:paraId="7D541E5D">
            <w:pPr>
              <w:spacing w:line="240" w:lineRule="auto"/>
              <w:ind w:firstLine="0" w:firstLineChars="0"/>
              <w:jc w:val="center"/>
              <w:rPr>
                <w:rFonts w:hint="eastAsia" w:ascii="宋体" w:hAnsi="宋体" w:eastAsia="宋体" w:cs="宋体"/>
                <w:sz w:val="24"/>
                <w:szCs w:val="24"/>
              </w:rPr>
            </w:pPr>
          </w:p>
          <w:p w14:paraId="2FE56E1B">
            <w:pPr>
              <w:spacing w:line="240" w:lineRule="auto"/>
              <w:ind w:firstLine="0" w:firstLineChars="0"/>
              <w:jc w:val="center"/>
              <w:rPr>
                <w:rFonts w:hint="eastAsia" w:ascii="宋体" w:hAnsi="宋体" w:eastAsia="宋体" w:cs="宋体"/>
                <w:sz w:val="24"/>
                <w:szCs w:val="24"/>
              </w:rPr>
            </w:pPr>
          </w:p>
          <w:p w14:paraId="43445BE6">
            <w:pPr>
              <w:spacing w:line="240" w:lineRule="auto"/>
              <w:ind w:firstLine="0" w:firstLineChars="0"/>
              <w:jc w:val="center"/>
              <w:rPr>
                <w:rFonts w:hint="eastAsia" w:ascii="宋体" w:hAnsi="宋体" w:eastAsia="宋体" w:cs="宋体"/>
                <w:sz w:val="24"/>
                <w:szCs w:val="24"/>
              </w:rPr>
            </w:pPr>
          </w:p>
          <w:p w14:paraId="30051149">
            <w:pPr>
              <w:spacing w:line="240" w:lineRule="auto"/>
              <w:ind w:firstLine="0" w:firstLineChars="0"/>
              <w:jc w:val="center"/>
              <w:rPr>
                <w:rFonts w:hint="eastAsia" w:ascii="宋体" w:hAnsi="宋体" w:eastAsia="宋体" w:cs="宋体"/>
                <w:sz w:val="24"/>
                <w:szCs w:val="24"/>
              </w:rPr>
            </w:pPr>
          </w:p>
          <w:p w14:paraId="32FE08D4">
            <w:pPr>
              <w:spacing w:line="240" w:lineRule="auto"/>
              <w:ind w:firstLine="0" w:firstLineChars="0"/>
              <w:jc w:val="center"/>
              <w:rPr>
                <w:rFonts w:hint="eastAsia" w:ascii="宋体" w:hAnsi="宋体" w:eastAsia="宋体" w:cs="宋体"/>
                <w:sz w:val="24"/>
                <w:szCs w:val="24"/>
              </w:rPr>
            </w:pPr>
          </w:p>
          <w:p w14:paraId="7A695DE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口腔医学中心</w:t>
            </w: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37449BC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5E19A72A">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1、给无陪护的患者脸、洗脚、喂饭、擦身、料理大小便、洗衣服、帮助病人按时服药、翻身、拍背等生活护理。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2、协助护士做好晨间护理工作，管理病人家属、陪人及躺椅、席子等生活用品。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3、更换床</w:t>
            </w:r>
            <w:r>
              <w:rPr>
                <w:rFonts w:hint="eastAsia" w:ascii="宋体" w:hAnsi="宋体" w:eastAsia="宋体" w:cs="宋体"/>
                <w:color w:val="000000"/>
                <w:sz w:val="24"/>
                <w:szCs w:val="24"/>
                <w:lang w:val="en-US" w:eastAsia="zh-CN"/>
              </w:rPr>
              <w:t>单元</w:t>
            </w:r>
            <w:r>
              <w:rPr>
                <w:rFonts w:hint="eastAsia" w:ascii="宋体" w:hAnsi="宋体" w:eastAsia="宋体" w:cs="宋体"/>
                <w:color w:val="000000"/>
                <w:sz w:val="24"/>
                <w:szCs w:val="24"/>
              </w:rPr>
              <w:t>、铺床。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4、病区间的物品、药物、器械借还，急诊药物的领取、借还。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5、陪送病人检查。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6、协助护士接收新收病人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7、陪送出院病人出院。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8、一些医疗器械清洗、浸泡、晾干、装卸等。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w:t>
            </w:r>
            <w:r>
              <w:rPr>
                <w:rFonts w:hint="eastAsia" w:ascii="宋体" w:hAnsi="宋体" w:eastAsia="宋体" w:cs="宋体"/>
                <w:color w:val="auto"/>
                <w:sz w:val="24"/>
                <w:szCs w:val="24"/>
              </w:rPr>
              <w:t>科室临时安排事务及今后科室派生出来不属于医生、护士执业要求的后勤服务。具体细节工作由各科护长安排。</w:t>
            </w:r>
          </w:p>
        </w:tc>
        <w:tc>
          <w:tcPr>
            <w:tcW w:w="1144" w:type="dxa"/>
          </w:tcPr>
          <w:p w14:paraId="38BD8988">
            <w:pPr>
              <w:spacing w:line="240" w:lineRule="auto"/>
              <w:ind w:firstLine="0" w:firstLineChars="0"/>
              <w:rPr>
                <w:rFonts w:hint="eastAsia" w:ascii="宋体" w:hAnsi="宋体" w:eastAsia="宋体" w:cs="宋体"/>
                <w:sz w:val="24"/>
                <w:szCs w:val="24"/>
              </w:rPr>
            </w:pPr>
          </w:p>
        </w:tc>
      </w:tr>
      <w:tr w14:paraId="2D46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178F9AAC">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7B2D7CAA">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1B14913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7F132CB6">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口腔正畸科诊室六间，资料室一间，休息室一间，模型室两间的日常清洁。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1、在每周一到每周六早上7点到科室把所有诊室及阳台的桌面、电脑、椅位、地板打扫于狰并且用消毒水拖干净待干，将所有垃圾桶垃圾处理干净。节假日卫生清洁时间由护士长安排。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2、牙椅的痰盂用沾消毒水的刷子将血污病人分泌物等刷洗干净。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3、将装满锐器的锐器盒送到指定地点。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4、定期擦消牙椅。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5、科室临时安排事务及今后科室派生出来不属于医生、护士执业要求的后勤服务，具体细节工作由各科护士长安排。</w:t>
            </w:r>
          </w:p>
        </w:tc>
        <w:tc>
          <w:tcPr>
            <w:tcW w:w="1144" w:type="dxa"/>
          </w:tcPr>
          <w:p w14:paraId="34FB71B6">
            <w:pPr>
              <w:spacing w:line="240" w:lineRule="auto"/>
              <w:ind w:firstLine="0" w:firstLineChars="0"/>
              <w:rPr>
                <w:rFonts w:hint="eastAsia" w:ascii="宋体" w:hAnsi="宋体" w:eastAsia="宋体" w:cs="宋体"/>
                <w:sz w:val="24"/>
                <w:szCs w:val="24"/>
              </w:rPr>
            </w:pPr>
          </w:p>
        </w:tc>
      </w:tr>
      <w:tr w14:paraId="6116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777CAD14">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0508D759">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3F3A2735">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34FEE6BC">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负责口腔内科所有诊室卫生，具体要求为：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1、在早上7点到科室把所有诊室的地板打扫干净并且用消毒水拖干净待干，将所有垃圾桶垃圾处理干净。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2、牙椅的痰盂用沾消毒水的刷子将血污病人分泌物等刷洗干净。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3、将装满锐器的锐器盒送到指定地点。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4、定期擦消牙椅。</w:t>
            </w:r>
          </w:p>
        </w:tc>
        <w:tc>
          <w:tcPr>
            <w:tcW w:w="1144" w:type="dxa"/>
          </w:tcPr>
          <w:p w14:paraId="7338B221">
            <w:pPr>
              <w:spacing w:line="240" w:lineRule="auto"/>
              <w:ind w:firstLine="0" w:firstLineChars="0"/>
              <w:rPr>
                <w:rFonts w:hint="eastAsia" w:ascii="宋体" w:hAnsi="宋体" w:eastAsia="宋体" w:cs="宋体"/>
                <w:sz w:val="24"/>
                <w:szCs w:val="24"/>
              </w:rPr>
            </w:pPr>
          </w:p>
        </w:tc>
      </w:tr>
      <w:tr w14:paraId="7A05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39B269B9">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0C8EB547">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59CD1AD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C8A9C58">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负责口腔修复科所有诊室卫生，具体要求为：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1、在早上7点到科室把所有诊室的地板打扫干净并且用消毒水拖干净待干，将所有垃圾桶垃圾处理干净。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2、牙椅的痰盂用沾消毒水的刷子将血污病人分泌物等刷洗干净。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3、将装满锐器的锐器盒送到指定地点。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4、定期擦消牙椅。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5、每天下班后清洗牙椅滤网、擦洗台面。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6、日常清洁所有诊室、休息室、种植室，并保持干净、整洁。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7、每月定期清理模型室沉淀池。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8、科室临时事物由护士安排。</w:t>
            </w:r>
          </w:p>
        </w:tc>
        <w:tc>
          <w:tcPr>
            <w:tcW w:w="1144" w:type="dxa"/>
          </w:tcPr>
          <w:p w14:paraId="7F2643D7">
            <w:pPr>
              <w:spacing w:line="240" w:lineRule="auto"/>
              <w:ind w:firstLine="0" w:firstLineChars="0"/>
              <w:rPr>
                <w:rFonts w:hint="eastAsia" w:ascii="宋体" w:hAnsi="宋体" w:eastAsia="宋体" w:cs="宋体"/>
                <w:sz w:val="24"/>
                <w:szCs w:val="24"/>
              </w:rPr>
            </w:pPr>
          </w:p>
        </w:tc>
      </w:tr>
      <w:tr w14:paraId="5850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F88FBC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052FDC2F">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骨与创伤外科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181EB73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tcPr>
          <w:p w14:paraId="4770E301">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1、协助患者个人卫生处置；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2、协助护士落实生活护理日；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3、负责出院病床终末卫生处置；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4、负责科室与药房、后勤、检验、放射、门诊等外勤工作；                   </w:t>
            </w:r>
          </w:p>
          <w:p w14:paraId="6D677F09">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5、负责新入病人、手术病人的床单元跟换工作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tc>
        <w:tc>
          <w:tcPr>
            <w:tcW w:w="1144" w:type="dxa"/>
          </w:tcPr>
          <w:p w14:paraId="1F9CAAC6">
            <w:pPr>
              <w:spacing w:line="240" w:lineRule="auto"/>
              <w:ind w:firstLine="0" w:firstLineChars="0"/>
              <w:rPr>
                <w:rFonts w:hint="eastAsia" w:ascii="宋体" w:hAnsi="宋体" w:eastAsia="宋体" w:cs="宋体"/>
                <w:sz w:val="24"/>
                <w:szCs w:val="24"/>
              </w:rPr>
            </w:pPr>
          </w:p>
        </w:tc>
      </w:tr>
      <w:tr w14:paraId="1AF4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7E4648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2FF0BA8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眼屈光中心</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413084B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7D6038BE">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1、病区和手术室卫生；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2、手术病历整理、病案室病历转送复印；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3、科室物品领用；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4、科室环境维护。</w:t>
            </w:r>
          </w:p>
        </w:tc>
        <w:tc>
          <w:tcPr>
            <w:tcW w:w="1144" w:type="dxa"/>
          </w:tcPr>
          <w:p w14:paraId="62D831A0">
            <w:pPr>
              <w:spacing w:line="240" w:lineRule="auto"/>
              <w:ind w:firstLine="0" w:firstLineChars="0"/>
              <w:rPr>
                <w:rFonts w:hint="eastAsia" w:ascii="宋体" w:hAnsi="宋体" w:eastAsia="宋体" w:cs="宋体"/>
                <w:sz w:val="24"/>
                <w:szCs w:val="24"/>
              </w:rPr>
            </w:pPr>
          </w:p>
        </w:tc>
      </w:tr>
      <w:tr w14:paraId="0B5D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9B288A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113167F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呼吸与危重症医学科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2F6EBE95">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tcPr>
          <w:p w14:paraId="46922F06">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1、服从科室工作分配，保持工作场所清洁卫生、环境整洁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2、每天病区及监护室病房整理、被服更换、协助护理人员接待新入及出院患者、监护室患者生活协助、外勤杂务等工作。</w:t>
            </w:r>
          </w:p>
        </w:tc>
        <w:tc>
          <w:tcPr>
            <w:tcW w:w="1144" w:type="dxa"/>
          </w:tcPr>
          <w:p w14:paraId="5EDE25CF">
            <w:pPr>
              <w:spacing w:line="240" w:lineRule="auto"/>
              <w:ind w:firstLine="0" w:firstLineChars="0"/>
              <w:rPr>
                <w:rFonts w:hint="eastAsia" w:ascii="宋体" w:hAnsi="宋体" w:eastAsia="宋体" w:cs="宋体"/>
                <w:sz w:val="24"/>
                <w:szCs w:val="24"/>
              </w:rPr>
            </w:pPr>
          </w:p>
        </w:tc>
      </w:tr>
      <w:tr w14:paraId="6901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624DDB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1F595BA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心血管病中心外科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421E617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2111FDD">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协助护士：</w:t>
            </w:r>
          </w:p>
          <w:p w14:paraId="228E3B32">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1、给病人做生活护理；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2、更换床单被罩；</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3、清洗杂物，倒废液；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4、按要求指导擦拭床单元及设备；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5、给卧床患者翻身拍背；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6、偶尔临时取药；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7、转运患者；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8、终末消毒；</w:t>
            </w:r>
          </w:p>
        </w:tc>
        <w:tc>
          <w:tcPr>
            <w:tcW w:w="1144" w:type="dxa"/>
          </w:tcPr>
          <w:p w14:paraId="1C6EFD8D">
            <w:pPr>
              <w:spacing w:line="240" w:lineRule="auto"/>
              <w:ind w:firstLine="0" w:firstLineChars="0"/>
              <w:rPr>
                <w:rFonts w:hint="eastAsia" w:ascii="宋体" w:hAnsi="宋体" w:eastAsia="宋体" w:cs="宋体"/>
                <w:sz w:val="24"/>
                <w:szCs w:val="24"/>
              </w:rPr>
            </w:pPr>
          </w:p>
        </w:tc>
      </w:tr>
      <w:tr w14:paraId="70F1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2E5AD0E">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402CB6DF">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消化内科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0E70591E">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07177EB0">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color w:val="000000"/>
                <w:sz w:val="24"/>
                <w:szCs w:val="24"/>
              </w:rPr>
              <w:t>有文化基基础，身体健康，年龄不超过45岁，派驻人员须经过科室专业培训考核后方可上岗：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1、负责消化内镜中心的内镜、治疗附件的清洗消毒工作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2、负责消化内镜中心检查病人的检查床转运工作</w:t>
            </w:r>
            <w:r>
              <w:rPr>
                <w:rFonts w:hint="eastAsia" w:ascii="宋体" w:hAnsi="宋体" w:eastAsia="宋体" w:cs="宋体"/>
                <w:color w:val="000000"/>
                <w:sz w:val="24"/>
                <w:szCs w:val="24"/>
                <w:lang w:eastAsia="zh-CN"/>
              </w:rPr>
              <w:t>。</w:t>
            </w:r>
          </w:p>
        </w:tc>
        <w:tc>
          <w:tcPr>
            <w:tcW w:w="1144" w:type="dxa"/>
          </w:tcPr>
          <w:p w14:paraId="2EF7BBEF">
            <w:pPr>
              <w:spacing w:line="240" w:lineRule="auto"/>
              <w:ind w:firstLine="0" w:firstLineChars="0"/>
              <w:rPr>
                <w:rFonts w:hint="eastAsia" w:ascii="宋体" w:hAnsi="宋体" w:eastAsia="宋体" w:cs="宋体"/>
                <w:sz w:val="24"/>
                <w:szCs w:val="24"/>
              </w:rPr>
            </w:pPr>
          </w:p>
        </w:tc>
      </w:tr>
      <w:tr w14:paraId="278C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D1FDD4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4A7877CF">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产科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0A990EA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CD3D6F7">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1、病房终末消毒，更换病房、产房床单；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2、送急诊标本；</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3、临时医嘱，药房取药；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4、婴儿车终末消毒，更换床单；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5、晨间参与护士扫床；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6、每周四送市妇幼新生儿代谢筛查血片；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7、每季度往返五华妇幼领取妇幼"三病“物资及资料；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8、产房胎监带及小被套清洗；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9、院内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外勤服务；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10、参与科室各项勤杂事务。</w:t>
            </w:r>
          </w:p>
        </w:tc>
        <w:tc>
          <w:tcPr>
            <w:tcW w:w="1144" w:type="dxa"/>
          </w:tcPr>
          <w:p w14:paraId="2070EEFA">
            <w:pPr>
              <w:spacing w:line="240" w:lineRule="auto"/>
              <w:ind w:firstLine="0" w:firstLineChars="0"/>
              <w:rPr>
                <w:rFonts w:hint="eastAsia" w:ascii="宋体" w:hAnsi="宋体" w:eastAsia="宋体" w:cs="宋体"/>
                <w:sz w:val="24"/>
                <w:szCs w:val="24"/>
              </w:rPr>
            </w:pPr>
          </w:p>
        </w:tc>
      </w:tr>
      <w:tr w14:paraId="464F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C4CAE7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04CE9BC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中医科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0539B9E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129E2372">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color w:val="000000"/>
                <w:sz w:val="24"/>
                <w:szCs w:val="24"/>
              </w:rPr>
              <w:t>1、负责帮患者领取中药，负责科室中药的煎煮，派驻人员要求有煎煮中药的经验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2、工作时间为每天08：00-12:00</w:t>
            </w:r>
            <w:r>
              <w:rPr>
                <w:rFonts w:hint="eastAsia" w:ascii="宋体" w:hAnsi="宋体" w:eastAsia="宋体" w:cs="宋体"/>
                <w:color w:val="000000"/>
                <w:sz w:val="24"/>
                <w:szCs w:val="24"/>
                <w:lang w:eastAsia="zh-CN"/>
              </w:rPr>
              <w:t>。</w:t>
            </w:r>
          </w:p>
        </w:tc>
        <w:tc>
          <w:tcPr>
            <w:tcW w:w="1144" w:type="dxa"/>
          </w:tcPr>
          <w:p w14:paraId="5E999E01">
            <w:pPr>
              <w:spacing w:line="240" w:lineRule="auto"/>
              <w:ind w:firstLine="0" w:firstLineChars="0"/>
              <w:rPr>
                <w:rFonts w:hint="eastAsia" w:ascii="宋体" w:hAnsi="宋体" w:eastAsia="宋体" w:cs="宋体"/>
                <w:sz w:val="24"/>
                <w:szCs w:val="24"/>
              </w:rPr>
            </w:pPr>
          </w:p>
        </w:tc>
      </w:tr>
      <w:tr w14:paraId="09E6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vAlign w:val="center"/>
          </w:tcPr>
          <w:p w14:paraId="7004FF9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1242" w:type="dxa"/>
            <w:vMerge w:val="restart"/>
            <w:tcBorders>
              <w:top w:val="single" w:color="auto" w:sz="4" w:space="0"/>
              <w:left w:val="single" w:color="auto" w:sz="4" w:space="0"/>
              <w:right w:val="single" w:color="auto" w:sz="4" w:space="0"/>
            </w:tcBorders>
            <w:shd w:val="clear" w:color="000000" w:fill="FFFFFF"/>
            <w:vAlign w:val="center"/>
          </w:tcPr>
          <w:p w14:paraId="0ACD586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放射科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02C57C0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549D0B1">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1、负责放射科登记室的预约、登记、分诊工作。</w:t>
            </w:r>
          </w:p>
          <w:p w14:paraId="5012178C">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2、解答窗口患者的问询。</w:t>
            </w:r>
          </w:p>
          <w:p w14:paraId="6D32ED41">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3、打片设备故障记录上报。</w:t>
            </w:r>
          </w:p>
        </w:tc>
        <w:tc>
          <w:tcPr>
            <w:tcW w:w="1144" w:type="dxa"/>
          </w:tcPr>
          <w:p w14:paraId="7A1EC7DC">
            <w:pPr>
              <w:spacing w:line="240" w:lineRule="auto"/>
              <w:ind w:firstLine="0" w:firstLineChars="0"/>
              <w:rPr>
                <w:rFonts w:hint="eastAsia" w:ascii="宋体" w:hAnsi="宋体" w:eastAsia="宋体" w:cs="宋体"/>
                <w:sz w:val="24"/>
                <w:szCs w:val="24"/>
              </w:rPr>
            </w:pPr>
          </w:p>
        </w:tc>
      </w:tr>
      <w:tr w14:paraId="30A8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5C89EFCC">
            <w:pPr>
              <w:spacing w:line="240" w:lineRule="auto"/>
              <w:ind w:firstLine="0" w:firstLineChars="0"/>
              <w:jc w:val="center"/>
              <w:rPr>
                <w:rFonts w:hint="eastAsia" w:ascii="宋体" w:hAnsi="宋体" w:eastAsia="宋体" w:cs="宋体"/>
                <w:sz w:val="24"/>
                <w:szCs w:val="24"/>
              </w:rPr>
            </w:pPr>
          </w:p>
        </w:tc>
        <w:tc>
          <w:tcPr>
            <w:tcW w:w="1242" w:type="dxa"/>
            <w:vMerge w:val="continue"/>
            <w:tcBorders>
              <w:left w:val="single" w:color="auto" w:sz="4" w:space="0"/>
              <w:bottom w:val="single" w:color="auto" w:sz="4" w:space="0"/>
              <w:right w:val="single" w:color="auto" w:sz="4" w:space="0"/>
            </w:tcBorders>
            <w:shd w:val="clear" w:color="000000" w:fill="FFFFFF"/>
            <w:vAlign w:val="center"/>
          </w:tcPr>
          <w:p w14:paraId="32C15846">
            <w:pPr>
              <w:spacing w:line="240" w:lineRule="auto"/>
              <w:ind w:firstLine="0" w:firstLineChars="0"/>
              <w:jc w:val="center"/>
              <w:rPr>
                <w:rFonts w:hint="eastAsia" w:ascii="宋体" w:hAnsi="宋体" w:eastAsia="宋体" w:cs="宋体"/>
                <w:color w:val="000000"/>
                <w:sz w:val="24"/>
                <w:szCs w:val="24"/>
              </w:rPr>
            </w:pPr>
          </w:p>
        </w:tc>
        <w:tc>
          <w:tcPr>
            <w:tcW w:w="1239" w:type="dxa"/>
            <w:tcBorders>
              <w:top w:val="single" w:color="auto" w:sz="4" w:space="0"/>
              <w:left w:val="nil"/>
              <w:bottom w:val="single" w:color="auto" w:sz="4" w:space="0"/>
              <w:right w:val="single" w:color="auto" w:sz="4" w:space="0"/>
            </w:tcBorders>
            <w:shd w:val="clear" w:color="000000" w:fill="FFFFFF"/>
            <w:vAlign w:val="center"/>
          </w:tcPr>
          <w:p w14:paraId="3E64563D">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629990B">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1、负责介入室内部所有地面、墙面、台面、手术床面、物表的消毒擦抹。</w:t>
            </w:r>
          </w:p>
          <w:p w14:paraId="487A85C0">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2、往来供应室及洗衣房物品的交接清点。</w:t>
            </w:r>
          </w:p>
          <w:p w14:paraId="66651918">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3、科室内垃圾分类、收集、打包、暂存。</w:t>
            </w:r>
          </w:p>
          <w:p w14:paraId="15E44679">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4、各手术科室洗手衣裤清点、分科放置，手术拖鞋的清洗消毒。</w:t>
            </w:r>
          </w:p>
          <w:p w14:paraId="13FBCB78">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5、白班守值门岗，无关人员不得随意进出。</w:t>
            </w:r>
          </w:p>
          <w:p w14:paraId="2A4D2FB6">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6、出勤准时，负责夜班时段清洁清理工作。</w:t>
            </w:r>
          </w:p>
        </w:tc>
        <w:tc>
          <w:tcPr>
            <w:tcW w:w="1144" w:type="dxa"/>
          </w:tcPr>
          <w:p w14:paraId="6E2C32E1">
            <w:pPr>
              <w:spacing w:line="240" w:lineRule="auto"/>
              <w:ind w:firstLine="0" w:firstLineChars="0"/>
              <w:rPr>
                <w:rFonts w:hint="eastAsia" w:ascii="宋体" w:hAnsi="宋体" w:eastAsia="宋体" w:cs="宋体"/>
                <w:sz w:val="24"/>
                <w:szCs w:val="24"/>
              </w:rPr>
            </w:pPr>
          </w:p>
        </w:tc>
      </w:tr>
      <w:tr w14:paraId="75C3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E5FBA5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197C6EC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医学检验科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55B2939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3ED51D1D">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实验室清洁卫生，收集清洗处理实验用具器材等，门诊患者部分标本转送工作。</w:t>
            </w:r>
          </w:p>
        </w:tc>
        <w:tc>
          <w:tcPr>
            <w:tcW w:w="1144" w:type="dxa"/>
          </w:tcPr>
          <w:p w14:paraId="4B862EED">
            <w:pPr>
              <w:spacing w:line="240" w:lineRule="auto"/>
              <w:ind w:firstLine="0" w:firstLineChars="0"/>
              <w:rPr>
                <w:rFonts w:hint="eastAsia" w:ascii="宋体" w:hAnsi="宋体" w:eastAsia="宋体" w:cs="宋体"/>
                <w:sz w:val="24"/>
                <w:szCs w:val="24"/>
              </w:rPr>
            </w:pPr>
          </w:p>
        </w:tc>
      </w:tr>
      <w:tr w14:paraId="61EE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A6A52A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3BF0DF9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神经外科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22BEED1D">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119B4708">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1、新入病人床单更换。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2、出院病人床单元清洁、整理。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3、协助护士完成住院病人一般卫生处置。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4、协助护士完成病人生活护理，处置病人大小便等。</w:t>
            </w:r>
          </w:p>
        </w:tc>
        <w:tc>
          <w:tcPr>
            <w:tcW w:w="1144" w:type="dxa"/>
          </w:tcPr>
          <w:p w14:paraId="70149D96">
            <w:pPr>
              <w:spacing w:line="240" w:lineRule="auto"/>
              <w:ind w:firstLine="0" w:firstLineChars="0"/>
              <w:rPr>
                <w:rFonts w:hint="eastAsia" w:ascii="宋体" w:hAnsi="宋体" w:eastAsia="宋体" w:cs="宋体"/>
                <w:sz w:val="24"/>
                <w:szCs w:val="24"/>
              </w:rPr>
            </w:pPr>
          </w:p>
        </w:tc>
      </w:tr>
      <w:tr w14:paraId="7368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vAlign w:val="center"/>
          </w:tcPr>
          <w:p w14:paraId="16FFACD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242" w:type="dxa"/>
            <w:vMerge w:val="restart"/>
            <w:vAlign w:val="center"/>
          </w:tcPr>
          <w:p w14:paraId="6995D40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药剂科</w:t>
            </w: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33F4AF7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4CFB6F25">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生产区域保洁服务主要职责和任务：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1、清洁和消毒生产区域，包括一般生产区洁净区工作台面、设备表面、容器和工具等。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2、清理生产过程中产生的废弃物，确保废物的正确处理。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3、清洗和保养清洁工具和设备，如工作服、拖把等。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4、遵守清洁程序和标准操作规程（SOP），并进行记录。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5、遵守制剂室的卫生管理规定，保持工作环境的整洁和卫生。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6、在生产生产结束后或批次更换期进行彻底的清洁和准备工作。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7、监控生产区域的卫生状况，及时报告任何潜在的污染问题。</w:t>
            </w:r>
          </w:p>
        </w:tc>
        <w:tc>
          <w:tcPr>
            <w:tcW w:w="1144" w:type="dxa"/>
          </w:tcPr>
          <w:p w14:paraId="11D354CB">
            <w:pPr>
              <w:spacing w:line="240" w:lineRule="auto"/>
              <w:ind w:firstLine="0" w:firstLineChars="0"/>
              <w:rPr>
                <w:rFonts w:hint="eastAsia" w:ascii="宋体" w:hAnsi="宋体" w:eastAsia="宋体" w:cs="宋体"/>
                <w:sz w:val="24"/>
                <w:szCs w:val="24"/>
              </w:rPr>
            </w:pPr>
          </w:p>
        </w:tc>
      </w:tr>
      <w:tr w14:paraId="6DE1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117B45AC">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412CA20A">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6851293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0CA6AC5A">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制剂生产主要职责和任务：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1、根据GMP（良好生产规范）和其他相关法规执行制剂生产操作。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2、准备、处理和记录生产过程中的原辅包材料。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3、协助生产的包装、贴标、装盒、装箱。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4、遵守工作场所的安全规程，按标准操作规程操作。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5、参与生产区域的清洁和维护工作。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6、及时报告生产过程中的问题和异常情况。</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7、派驻工人需具有医药专业专科以上学历，有药厂工作经验优先。</w:t>
            </w:r>
          </w:p>
        </w:tc>
        <w:tc>
          <w:tcPr>
            <w:tcW w:w="1144" w:type="dxa"/>
          </w:tcPr>
          <w:p w14:paraId="24DDD930">
            <w:pPr>
              <w:spacing w:line="240" w:lineRule="auto"/>
              <w:ind w:firstLine="0" w:firstLineChars="0"/>
              <w:rPr>
                <w:rFonts w:hint="eastAsia" w:ascii="宋体" w:hAnsi="宋体" w:eastAsia="宋体" w:cs="宋体"/>
                <w:sz w:val="24"/>
                <w:szCs w:val="24"/>
              </w:rPr>
            </w:pPr>
          </w:p>
        </w:tc>
      </w:tr>
      <w:tr w14:paraId="1E86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8DC89B7">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0F9BF3F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感染病-肝病内科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6CEA42CF">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7211EC5E">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color w:val="000000"/>
                <w:sz w:val="24"/>
                <w:szCs w:val="24"/>
              </w:rPr>
              <w:t>1、患者及医务人员被服管理；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2、所有病床单元和值班室被服更换；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3、日常取药；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4、临时领物等勤杂科外事宜</w:t>
            </w:r>
            <w:r>
              <w:rPr>
                <w:rFonts w:hint="eastAsia" w:ascii="宋体" w:hAnsi="宋体" w:eastAsia="宋体" w:cs="宋体"/>
                <w:color w:val="000000"/>
                <w:sz w:val="24"/>
                <w:szCs w:val="24"/>
                <w:lang w:eastAsia="zh-CN"/>
              </w:rPr>
              <w:t>。</w:t>
            </w:r>
          </w:p>
        </w:tc>
        <w:tc>
          <w:tcPr>
            <w:tcW w:w="1144" w:type="dxa"/>
          </w:tcPr>
          <w:p w14:paraId="5683EF76">
            <w:pPr>
              <w:spacing w:line="240" w:lineRule="auto"/>
              <w:ind w:firstLine="0" w:firstLineChars="0"/>
              <w:rPr>
                <w:rFonts w:hint="eastAsia" w:ascii="宋体" w:hAnsi="宋体" w:eastAsia="宋体" w:cs="宋体"/>
                <w:sz w:val="24"/>
                <w:szCs w:val="24"/>
              </w:rPr>
            </w:pPr>
          </w:p>
        </w:tc>
      </w:tr>
      <w:tr w14:paraId="58E2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43" w:type="dxa"/>
            <w:vAlign w:val="center"/>
          </w:tcPr>
          <w:p w14:paraId="25254D2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230DD0B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输血科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640C1C5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3FA85A73">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1、负责每天科室内的卫生（需了解科室分区结构，按感控要求对科室各区要求分别进行清洁、消毒）。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2、每天对一部分设备进行清洁、消毒。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3、负责取送标本及给临床科室送化验单。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4、负责每周对储血冰箱及空气消毒机的清洁、消毒。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5、负责科室领用物资的运送。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6、科室其它临时需要的工作。</w:t>
            </w:r>
          </w:p>
        </w:tc>
        <w:tc>
          <w:tcPr>
            <w:tcW w:w="1144" w:type="dxa"/>
          </w:tcPr>
          <w:p w14:paraId="5591E3EF">
            <w:pPr>
              <w:spacing w:line="240" w:lineRule="auto"/>
              <w:ind w:firstLine="0" w:firstLineChars="0"/>
              <w:rPr>
                <w:rFonts w:hint="eastAsia" w:ascii="宋体" w:hAnsi="宋体" w:eastAsia="宋体" w:cs="宋体"/>
                <w:sz w:val="24"/>
                <w:szCs w:val="24"/>
              </w:rPr>
            </w:pPr>
          </w:p>
        </w:tc>
      </w:tr>
      <w:tr w14:paraId="775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00F7856">
            <w:pPr>
              <w:spacing w:line="240" w:lineRule="auto"/>
              <w:ind w:firstLine="0" w:firstLineChars="0"/>
              <w:jc w:val="center"/>
              <w:rPr>
                <w:rFonts w:hint="eastAsia" w:ascii="宋体" w:hAnsi="宋体" w:eastAsia="宋体" w:cs="宋体"/>
                <w:sz w:val="24"/>
                <w:szCs w:val="24"/>
              </w:rPr>
            </w:pPr>
          </w:p>
          <w:p w14:paraId="4DD685F5">
            <w:pPr>
              <w:spacing w:line="240" w:lineRule="auto"/>
              <w:ind w:firstLine="0" w:firstLineChars="0"/>
              <w:jc w:val="center"/>
              <w:rPr>
                <w:rFonts w:hint="eastAsia" w:ascii="宋体" w:hAnsi="宋体" w:eastAsia="宋体" w:cs="宋体"/>
                <w:sz w:val="24"/>
                <w:szCs w:val="24"/>
              </w:rPr>
            </w:pPr>
          </w:p>
          <w:p w14:paraId="14F829E3">
            <w:pPr>
              <w:spacing w:line="240" w:lineRule="auto"/>
              <w:ind w:firstLine="0" w:firstLineChars="0"/>
              <w:jc w:val="center"/>
              <w:rPr>
                <w:rFonts w:hint="eastAsia" w:ascii="宋体" w:hAnsi="宋体" w:eastAsia="宋体" w:cs="宋体"/>
                <w:sz w:val="24"/>
                <w:szCs w:val="24"/>
              </w:rPr>
            </w:pPr>
          </w:p>
          <w:p w14:paraId="2A5BFA8B">
            <w:pPr>
              <w:spacing w:line="240" w:lineRule="auto"/>
              <w:ind w:firstLine="0" w:firstLineChars="0"/>
              <w:jc w:val="center"/>
              <w:rPr>
                <w:rFonts w:hint="eastAsia" w:ascii="宋体" w:hAnsi="宋体" w:eastAsia="宋体" w:cs="宋体"/>
                <w:sz w:val="24"/>
                <w:szCs w:val="24"/>
              </w:rPr>
            </w:pPr>
          </w:p>
          <w:p w14:paraId="2653EDFA">
            <w:pPr>
              <w:spacing w:line="240" w:lineRule="auto"/>
              <w:ind w:firstLine="0" w:firstLineChars="0"/>
              <w:jc w:val="center"/>
              <w:rPr>
                <w:rFonts w:hint="eastAsia" w:ascii="宋体" w:hAnsi="宋体" w:eastAsia="宋体" w:cs="宋体"/>
                <w:sz w:val="24"/>
                <w:szCs w:val="24"/>
              </w:rPr>
            </w:pPr>
          </w:p>
          <w:p w14:paraId="78E9E92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21</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2F0C09EA">
            <w:pPr>
              <w:spacing w:line="240" w:lineRule="auto"/>
              <w:ind w:firstLine="0" w:firstLineChars="0"/>
              <w:jc w:val="center"/>
              <w:rPr>
                <w:rFonts w:hint="eastAsia" w:ascii="宋体" w:hAnsi="宋体" w:eastAsia="宋体" w:cs="宋体"/>
                <w:color w:val="000000"/>
                <w:sz w:val="24"/>
                <w:szCs w:val="24"/>
              </w:rPr>
            </w:pPr>
          </w:p>
          <w:p w14:paraId="489368EA">
            <w:pPr>
              <w:spacing w:line="240" w:lineRule="auto"/>
              <w:ind w:firstLine="0" w:firstLineChars="0"/>
              <w:jc w:val="center"/>
              <w:rPr>
                <w:rFonts w:hint="eastAsia" w:ascii="宋体" w:hAnsi="宋体" w:eastAsia="宋体" w:cs="宋体"/>
                <w:color w:val="000000"/>
                <w:sz w:val="24"/>
                <w:szCs w:val="24"/>
              </w:rPr>
            </w:pPr>
          </w:p>
          <w:p w14:paraId="3AF16684">
            <w:pPr>
              <w:spacing w:line="240" w:lineRule="auto"/>
              <w:ind w:firstLine="0" w:firstLineChars="0"/>
              <w:jc w:val="center"/>
              <w:rPr>
                <w:rFonts w:hint="eastAsia" w:ascii="宋体" w:hAnsi="宋体" w:eastAsia="宋体" w:cs="宋体"/>
                <w:color w:val="000000"/>
                <w:sz w:val="24"/>
                <w:szCs w:val="24"/>
              </w:rPr>
            </w:pPr>
          </w:p>
          <w:p w14:paraId="71B3414C">
            <w:pPr>
              <w:spacing w:line="240" w:lineRule="auto"/>
              <w:ind w:firstLine="0" w:firstLineChars="0"/>
              <w:jc w:val="center"/>
              <w:rPr>
                <w:rFonts w:hint="eastAsia" w:ascii="宋体" w:hAnsi="宋体" w:eastAsia="宋体" w:cs="宋体"/>
                <w:color w:val="000000"/>
                <w:sz w:val="24"/>
                <w:szCs w:val="24"/>
              </w:rPr>
            </w:pPr>
          </w:p>
          <w:p w14:paraId="77DFCF3B">
            <w:pPr>
              <w:spacing w:line="240" w:lineRule="auto"/>
              <w:ind w:firstLine="0" w:firstLineChars="0"/>
              <w:jc w:val="center"/>
              <w:rPr>
                <w:rFonts w:hint="eastAsia" w:ascii="宋体" w:hAnsi="宋体" w:eastAsia="宋体" w:cs="宋体"/>
                <w:color w:val="000000"/>
                <w:sz w:val="24"/>
                <w:szCs w:val="24"/>
              </w:rPr>
            </w:pPr>
          </w:p>
          <w:p w14:paraId="40A196E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临床药学部</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1CF5F0EB">
            <w:pPr>
              <w:spacing w:line="240" w:lineRule="auto"/>
              <w:ind w:firstLine="0" w:firstLineChars="0"/>
              <w:jc w:val="center"/>
              <w:rPr>
                <w:rFonts w:hint="eastAsia" w:ascii="宋体" w:hAnsi="宋体" w:eastAsia="宋体" w:cs="宋体"/>
                <w:color w:val="000000"/>
                <w:sz w:val="24"/>
                <w:szCs w:val="24"/>
              </w:rPr>
            </w:pPr>
          </w:p>
          <w:p w14:paraId="4C2AD312">
            <w:pPr>
              <w:spacing w:line="240" w:lineRule="auto"/>
              <w:ind w:firstLine="0" w:firstLineChars="0"/>
              <w:jc w:val="center"/>
              <w:rPr>
                <w:rFonts w:hint="eastAsia" w:ascii="宋体" w:hAnsi="宋体" w:eastAsia="宋体" w:cs="宋体"/>
                <w:color w:val="000000"/>
                <w:sz w:val="24"/>
                <w:szCs w:val="24"/>
              </w:rPr>
            </w:pPr>
          </w:p>
          <w:p w14:paraId="17008604">
            <w:pPr>
              <w:spacing w:line="240" w:lineRule="auto"/>
              <w:ind w:firstLine="0" w:firstLineChars="0"/>
              <w:jc w:val="center"/>
              <w:rPr>
                <w:rFonts w:hint="eastAsia" w:ascii="宋体" w:hAnsi="宋体" w:eastAsia="宋体" w:cs="宋体"/>
                <w:color w:val="000000"/>
                <w:sz w:val="24"/>
                <w:szCs w:val="24"/>
              </w:rPr>
            </w:pPr>
          </w:p>
          <w:p w14:paraId="251F1608">
            <w:pPr>
              <w:spacing w:line="240" w:lineRule="auto"/>
              <w:ind w:firstLine="0" w:firstLineChars="0"/>
              <w:jc w:val="center"/>
              <w:rPr>
                <w:rFonts w:hint="eastAsia" w:ascii="宋体" w:hAnsi="宋体" w:eastAsia="宋体" w:cs="宋体"/>
                <w:color w:val="000000"/>
                <w:sz w:val="24"/>
                <w:szCs w:val="24"/>
              </w:rPr>
            </w:pPr>
          </w:p>
          <w:p w14:paraId="5143E547">
            <w:pPr>
              <w:spacing w:line="240" w:lineRule="auto"/>
              <w:ind w:firstLine="0" w:firstLineChars="0"/>
              <w:jc w:val="center"/>
              <w:rPr>
                <w:rFonts w:hint="eastAsia" w:ascii="宋体" w:hAnsi="宋体" w:eastAsia="宋体" w:cs="宋体"/>
                <w:color w:val="000000"/>
                <w:sz w:val="24"/>
                <w:szCs w:val="24"/>
              </w:rPr>
            </w:pPr>
          </w:p>
          <w:p w14:paraId="1226851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6ACBA7A7">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rPr>
              <w:t>1、每日输液拆包，输液上架、脱包、加药。                                                                2、成品输液配送至临床科室（配送过程需要按照指南及医院感控办要求标准执行；每送完一次药回来需要清洗、消毒所用的转运箱、转运车），每送完一个批次需将返回的交接单放置传递窗指定位置。如需下雨天，转运车要用遮雨布遮挡。下班前成品输液外送间需清扫干净方可下班。成品输液配送时间：根据临床需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3、每周一需要用消毒液浸泡抹布和拖地。每周大领药时需去药剂科药品库房拉药，药品拉回来后需要脱包加药。每周一次加耗材。                                                          4、负责静配中心的内外环境卫生工作。</w:t>
            </w:r>
          </w:p>
        </w:tc>
        <w:tc>
          <w:tcPr>
            <w:tcW w:w="1144" w:type="dxa"/>
          </w:tcPr>
          <w:p w14:paraId="677E6780">
            <w:pPr>
              <w:spacing w:line="240" w:lineRule="auto"/>
              <w:ind w:firstLine="0" w:firstLineChars="0"/>
              <w:rPr>
                <w:rFonts w:hint="eastAsia" w:ascii="宋体" w:hAnsi="宋体" w:eastAsia="宋体" w:cs="宋体"/>
                <w:sz w:val="24"/>
                <w:szCs w:val="24"/>
              </w:rPr>
            </w:pPr>
          </w:p>
        </w:tc>
      </w:tr>
      <w:tr w14:paraId="0BEF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tcBorders>
              <w:top w:val="single" w:color="auto" w:sz="4" w:space="0"/>
              <w:left w:val="single" w:color="auto" w:sz="4" w:space="0"/>
              <w:right w:val="single" w:color="auto" w:sz="4" w:space="0"/>
            </w:tcBorders>
            <w:shd w:val="clear" w:color="000000" w:fill="FFFFFF"/>
            <w:vAlign w:val="center"/>
          </w:tcPr>
          <w:p w14:paraId="2941483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242" w:type="dxa"/>
            <w:vMerge w:val="restart"/>
            <w:vAlign w:val="center"/>
          </w:tcPr>
          <w:p w14:paraId="487C102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妇科</w:t>
            </w: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5A84FF3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3B3FA04C">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服务1：工作时间：07:30—12:00  13:00—18:00（周一到五和周日）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1、每天负责所有诊室的物品添加，并及时领取白带、TCT、HPV的相关物品。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2、每天对所有诊室、盆底中心的桌面进行清洗、擦拭。</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3、每天下午进行拖鞋的清洗、消毒。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4、每半年进行隔帘及窗帘的清洗（拆、装）。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5、更换检查室中单。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6、准备阴道镜病检使用的标本瓶（配液中心捡大小合适的瓶子、浸泡、清洗、消毒、凉干、贴标）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7、其他临时性的任务。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8、周日同时负责服务2的工作。</w:t>
            </w:r>
          </w:p>
        </w:tc>
        <w:tc>
          <w:tcPr>
            <w:tcW w:w="1144" w:type="dxa"/>
          </w:tcPr>
          <w:p w14:paraId="671AD876">
            <w:pPr>
              <w:spacing w:line="240" w:lineRule="auto"/>
              <w:ind w:firstLine="0" w:firstLineChars="0"/>
              <w:rPr>
                <w:rFonts w:hint="eastAsia" w:ascii="宋体" w:hAnsi="宋体" w:eastAsia="宋体" w:cs="宋体"/>
                <w:sz w:val="24"/>
                <w:szCs w:val="24"/>
              </w:rPr>
            </w:pPr>
          </w:p>
        </w:tc>
      </w:tr>
      <w:tr w14:paraId="5A58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left w:val="single" w:color="auto" w:sz="4" w:space="0"/>
              <w:bottom w:val="single" w:color="auto" w:sz="4" w:space="0"/>
              <w:right w:val="single" w:color="auto" w:sz="4" w:space="0"/>
            </w:tcBorders>
            <w:shd w:val="clear" w:color="000000" w:fill="FFFFFF"/>
            <w:vAlign w:val="center"/>
          </w:tcPr>
          <w:p w14:paraId="6C5C8184">
            <w:pPr>
              <w:spacing w:line="240" w:lineRule="auto"/>
              <w:ind w:firstLine="0" w:firstLineChars="0"/>
              <w:jc w:val="center"/>
              <w:rPr>
                <w:rFonts w:hint="eastAsia" w:ascii="宋体" w:hAnsi="宋体" w:eastAsia="宋体" w:cs="宋体"/>
                <w:sz w:val="24"/>
                <w:szCs w:val="24"/>
              </w:rPr>
            </w:pPr>
          </w:p>
        </w:tc>
        <w:tc>
          <w:tcPr>
            <w:tcW w:w="1242" w:type="dxa"/>
            <w:vMerge w:val="continue"/>
            <w:vAlign w:val="center"/>
          </w:tcPr>
          <w:p w14:paraId="33E19C8A">
            <w:pPr>
              <w:spacing w:line="240" w:lineRule="auto"/>
              <w:ind w:firstLine="0" w:firstLineChars="0"/>
              <w:jc w:val="center"/>
              <w:rPr>
                <w:rFonts w:hint="eastAsia" w:ascii="宋体" w:hAnsi="宋体" w:eastAsia="宋体" w:cs="宋体"/>
                <w:sz w:val="24"/>
                <w:szCs w:val="24"/>
              </w:rPr>
            </w:pP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14:paraId="713F301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20242FDB">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服务2：工作时间：07:30—12:00  13:00—18:00（周一到周六）</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1、负责手术室全天的手术病人的运送。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2、上午八点前到供应室取宫腔镜镜子，做好手术室的物品补充。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3、上午术中配合物品拿放，器械的清洗，手术床的清洁、消毒。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4、上午10:30送治疗头宫腔镜到供应室消毒，下午16:30送治疗头到供应室消毒，上午手术结束后，进行手术室清洁，消毒，物品整理工作。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5、下午术前、术中、术后同上。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6、每天整理观察室，及时更换床单元（每周统一更换）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7、做好阴道镜室的环境清洁及消毒工作，做好阴道镜室的物品补充及器械的清洗，更换中单。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8、整理常用物品，做好物品收纳摆放。</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9、术前的物品准备（手术包，手套，宫腔镜，治疗巾）。</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10、手术室物品领取（酒精，碘伏，复合碘，盐水，标本固定液）。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11、每周归置科室领取一次性用品。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12、其他临时性的任务。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13、周六同时负责服务1的工作。</w:t>
            </w:r>
          </w:p>
        </w:tc>
        <w:tc>
          <w:tcPr>
            <w:tcW w:w="1144" w:type="dxa"/>
          </w:tcPr>
          <w:p w14:paraId="43C43CA9">
            <w:pPr>
              <w:spacing w:line="240" w:lineRule="auto"/>
              <w:ind w:firstLine="0" w:firstLineChars="0"/>
              <w:rPr>
                <w:rFonts w:hint="eastAsia" w:ascii="宋体" w:hAnsi="宋体" w:eastAsia="宋体" w:cs="宋体"/>
                <w:sz w:val="24"/>
                <w:szCs w:val="24"/>
              </w:rPr>
            </w:pPr>
          </w:p>
        </w:tc>
      </w:tr>
      <w:tr w14:paraId="65B2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5D28745">
            <w:pPr>
              <w:spacing w:line="240" w:lineRule="auto"/>
              <w:ind w:firstLine="0" w:firstLineChars="0"/>
              <w:jc w:val="center"/>
              <w:rPr>
                <w:rFonts w:hint="eastAsia" w:ascii="宋体" w:hAnsi="宋体" w:eastAsia="宋体" w:cs="宋体"/>
                <w:sz w:val="24"/>
                <w:szCs w:val="24"/>
              </w:rPr>
            </w:pPr>
          </w:p>
          <w:p w14:paraId="71517D27">
            <w:pPr>
              <w:spacing w:line="240" w:lineRule="auto"/>
              <w:ind w:firstLine="0" w:firstLineChars="0"/>
              <w:jc w:val="center"/>
              <w:rPr>
                <w:rFonts w:hint="eastAsia" w:ascii="宋体" w:hAnsi="宋体" w:eastAsia="宋体" w:cs="宋体"/>
                <w:sz w:val="24"/>
                <w:szCs w:val="24"/>
              </w:rPr>
            </w:pPr>
          </w:p>
          <w:p w14:paraId="5A1C28CA">
            <w:pPr>
              <w:spacing w:line="240" w:lineRule="auto"/>
              <w:ind w:firstLine="0" w:firstLineChars="0"/>
              <w:jc w:val="center"/>
              <w:rPr>
                <w:rFonts w:hint="eastAsia" w:ascii="宋体" w:hAnsi="宋体" w:eastAsia="宋体" w:cs="宋体"/>
                <w:sz w:val="24"/>
                <w:szCs w:val="24"/>
              </w:rPr>
            </w:pPr>
          </w:p>
          <w:p w14:paraId="16B71FCC">
            <w:pPr>
              <w:spacing w:line="240" w:lineRule="auto"/>
              <w:ind w:firstLine="0" w:firstLineChars="0"/>
              <w:jc w:val="center"/>
              <w:rPr>
                <w:rFonts w:hint="eastAsia" w:ascii="宋体" w:hAnsi="宋体" w:eastAsia="宋体" w:cs="宋体"/>
                <w:sz w:val="24"/>
                <w:szCs w:val="24"/>
              </w:rPr>
            </w:pPr>
          </w:p>
          <w:p w14:paraId="2108372C">
            <w:pPr>
              <w:spacing w:line="240" w:lineRule="auto"/>
              <w:ind w:firstLine="0" w:firstLineChars="0"/>
              <w:jc w:val="center"/>
              <w:rPr>
                <w:rFonts w:hint="eastAsia" w:ascii="宋体" w:hAnsi="宋体" w:eastAsia="宋体" w:cs="宋体"/>
                <w:sz w:val="24"/>
                <w:szCs w:val="24"/>
              </w:rPr>
            </w:pPr>
          </w:p>
          <w:p w14:paraId="309DD56F">
            <w:pPr>
              <w:spacing w:line="240" w:lineRule="auto"/>
              <w:ind w:firstLine="0" w:firstLineChars="0"/>
              <w:jc w:val="center"/>
              <w:rPr>
                <w:rFonts w:hint="eastAsia" w:ascii="宋体" w:hAnsi="宋体" w:eastAsia="宋体" w:cs="宋体"/>
                <w:sz w:val="24"/>
                <w:szCs w:val="24"/>
              </w:rPr>
            </w:pPr>
          </w:p>
          <w:p w14:paraId="7DACCE06">
            <w:pPr>
              <w:spacing w:line="240" w:lineRule="auto"/>
              <w:ind w:firstLine="0" w:firstLineChars="0"/>
              <w:jc w:val="center"/>
              <w:rPr>
                <w:rFonts w:hint="eastAsia" w:ascii="宋体" w:hAnsi="宋体" w:eastAsia="宋体" w:cs="宋体"/>
                <w:sz w:val="24"/>
                <w:szCs w:val="24"/>
              </w:rPr>
            </w:pPr>
          </w:p>
          <w:p w14:paraId="45F6D35A">
            <w:pPr>
              <w:spacing w:line="240" w:lineRule="auto"/>
              <w:ind w:firstLine="0" w:firstLineChars="0"/>
              <w:jc w:val="center"/>
              <w:rPr>
                <w:rFonts w:hint="eastAsia" w:ascii="宋体" w:hAnsi="宋体" w:eastAsia="宋体" w:cs="宋体"/>
                <w:sz w:val="24"/>
                <w:szCs w:val="24"/>
              </w:rPr>
            </w:pPr>
          </w:p>
          <w:p w14:paraId="74CDA7FB">
            <w:pPr>
              <w:spacing w:line="240" w:lineRule="auto"/>
              <w:ind w:firstLine="0" w:firstLineChars="0"/>
              <w:jc w:val="center"/>
              <w:rPr>
                <w:rFonts w:hint="eastAsia" w:ascii="宋体" w:hAnsi="宋体" w:eastAsia="宋体" w:cs="宋体"/>
                <w:sz w:val="24"/>
                <w:szCs w:val="24"/>
              </w:rPr>
            </w:pPr>
          </w:p>
          <w:p w14:paraId="63A35DFB">
            <w:pPr>
              <w:spacing w:line="240" w:lineRule="auto"/>
              <w:ind w:firstLine="0" w:firstLineChars="0"/>
              <w:jc w:val="center"/>
              <w:rPr>
                <w:rFonts w:hint="eastAsia" w:ascii="宋体" w:hAnsi="宋体" w:eastAsia="宋体" w:cs="宋体"/>
                <w:sz w:val="24"/>
                <w:szCs w:val="24"/>
              </w:rPr>
            </w:pPr>
          </w:p>
          <w:p w14:paraId="3CA7CDCA">
            <w:pPr>
              <w:spacing w:line="240" w:lineRule="auto"/>
              <w:ind w:firstLine="0" w:firstLineChars="0"/>
              <w:jc w:val="center"/>
              <w:rPr>
                <w:rFonts w:hint="eastAsia" w:ascii="宋体" w:hAnsi="宋体" w:eastAsia="宋体" w:cs="宋体"/>
                <w:sz w:val="24"/>
                <w:szCs w:val="24"/>
              </w:rPr>
            </w:pPr>
          </w:p>
          <w:p w14:paraId="688FB055">
            <w:pPr>
              <w:spacing w:line="240" w:lineRule="auto"/>
              <w:ind w:firstLine="0" w:firstLineChars="0"/>
              <w:jc w:val="center"/>
              <w:rPr>
                <w:rFonts w:hint="eastAsia" w:ascii="宋体" w:hAnsi="宋体" w:eastAsia="宋体" w:cs="宋体"/>
                <w:sz w:val="24"/>
                <w:szCs w:val="24"/>
              </w:rPr>
            </w:pPr>
          </w:p>
          <w:p w14:paraId="7D1AF7CB">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23</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123422FF">
            <w:pPr>
              <w:spacing w:line="240" w:lineRule="auto"/>
              <w:ind w:firstLine="0" w:firstLineChars="0"/>
              <w:jc w:val="center"/>
              <w:rPr>
                <w:rFonts w:hint="eastAsia" w:ascii="宋体" w:hAnsi="宋体" w:eastAsia="宋体" w:cs="宋体"/>
                <w:color w:val="000000"/>
                <w:sz w:val="24"/>
                <w:szCs w:val="24"/>
              </w:rPr>
            </w:pPr>
          </w:p>
          <w:p w14:paraId="0DCFCF6C">
            <w:pPr>
              <w:spacing w:line="240" w:lineRule="auto"/>
              <w:ind w:firstLine="0" w:firstLineChars="0"/>
              <w:jc w:val="center"/>
              <w:rPr>
                <w:rFonts w:hint="eastAsia" w:ascii="宋体" w:hAnsi="宋体" w:eastAsia="宋体" w:cs="宋体"/>
                <w:color w:val="000000"/>
                <w:sz w:val="24"/>
                <w:szCs w:val="24"/>
              </w:rPr>
            </w:pPr>
          </w:p>
          <w:p w14:paraId="50EA0537">
            <w:pPr>
              <w:spacing w:line="240" w:lineRule="auto"/>
              <w:ind w:firstLine="0" w:firstLineChars="0"/>
              <w:jc w:val="center"/>
              <w:rPr>
                <w:rFonts w:hint="eastAsia" w:ascii="宋体" w:hAnsi="宋体" w:eastAsia="宋体" w:cs="宋体"/>
                <w:color w:val="000000"/>
                <w:sz w:val="24"/>
                <w:szCs w:val="24"/>
              </w:rPr>
            </w:pPr>
          </w:p>
          <w:p w14:paraId="41DFA4C7">
            <w:pPr>
              <w:spacing w:line="240" w:lineRule="auto"/>
              <w:ind w:firstLine="0" w:firstLineChars="0"/>
              <w:jc w:val="center"/>
              <w:rPr>
                <w:rFonts w:hint="eastAsia" w:ascii="宋体" w:hAnsi="宋体" w:eastAsia="宋体" w:cs="宋体"/>
                <w:color w:val="000000"/>
                <w:sz w:val="24"/>
                <w:szCs w:val="24"/>
              </w:rPr>
            </w:pPr>
          </w:p>
          <w:p w14:paraId="2011C8D8">
            <w:pPr>
              <w:spacing w:line="240" w:lineRule="auto"/>
              <w:ind w:firstLine="0" w:firstLineChars="0"/>
              <w:jc w:val="center"/>
              <w:rPr>
                <w:rFonts w:hint="eastAsia" w:ascii="宋体" w:hAnsi="宋体" w:eastAsia="宋体" w:cs="宋体"/>
                <w:color w:val="000000"/>
                <w:sz w:val="24"/>
                <w:szCs w:val="24"/>
              </w:rPr>
            </w:pPr>
          </w:p>
          <w:p w14:paraId="70D35936">
            <w:pPr>
              <w:spacing w:line="240" w:lineRule="auto"/>
              <w:ind w:firstLine="0" w:firstLineChars="0"/>
              <w:jc w:val="center"/>
              <w:rPr>
                <w:rFonts w:hint="eastAsia" w:ascii="宋体" w:hAnsi="宋体" w:eastAsia="宋体" w:cs="宋体"/>
                <w:color w:val="000000"/>
                <w:sz w:val="24"/>
                <w:szCs w:val="24"/>
              </w:rPr>
            </w:pPr>
          </w:p>
          <w:p w14:paraId="14D5B132">
            <w:pPr>
              <w:spacing w:line="240" w:lineRule="auto"/>
              <w:ind w:firstLine="0" w:firstLineChars="0"/>
              <w:jc w:val="center"/>
              <w:rPr>
                <w:rFonts w:hint="eastAsia" w:ascii="宋体" w:hAnsi="宋体" w:eastAsia="宋体" w:cs="宋体"/>
                <w:color w:val="000000"/>
                <w:sz w:val="24"/>
                <w:szCs w:val="24"/>
              </w:rPr>
            </w:pPr>
          </w:p>
          <w:p w14:paraId="4413D066">
            <w:pPr>
              <w:spacing w:line="240" w:lineRule="auto"/>
              <w:ind w:firstLine="0" w:firstLineChars="0"/>
              <w:jc w:val="center"/>
              <w:rPr>
                <w:rFonts w:hint="eastAsia" w:ascii="宋体" w:hAnsi="宋体" w:eastAsia="宋体" w:cs="宋体"/>
                <w:color w:val="000000"/>
                <w:sz w:val="24"/>
                <w:szCs w:val="24"/>
              </w:rPr>
            </w:pPr>
          </w:p>
          <w:p w14:paraId="7783B1C6">
            <w:pPr>
              <w:spacing w:line="240" w:lineRule="auto"/>
              <w:ind w:firstLine="0" w:firstLineChars="0"/>
              <w:jc w:val="center"/>
              <w:rPr>
                <w:rFonts w:hint="eastAsia" w:ascii="宋体" w:hAnsi="宋体" w:eastAsia="宋体" w:cs="宋体"/>
                <w:color w:val="000000"/>
                <w:sz w:val="24"/>
                <w:szCs w:val="24"/>
              </w:rPr>
            </w:pPr>
          </w:p>
          <w:p w14:paraId="7F6BFE51">
            <w:pPr>
              <w:spacing w:line="240" w:lineRule="auto"/>
              <w:ind w:firstLine="0" w:firstLineChars="0"/>
              <w:jc w:val="center"/>
              <w:rPr>
                <w:rFonts w:hint="eastAsia" w:ascii="宋体" w:hAnsi="宋体" w:eastAsia="宋体" w:cs="宋体"/>
                <w:color w:val="000000"/>
                <w:sz w:val="24"/>
                <w:szCs w:val="24"/>
              </w:rPr>
            </w:pPr>
          </w:p>
          <w:p w14:paraId="77DF006E">
            <w:pPr>
              <w:spacing w:line="240" w:lineRule="auto"/>
              <w:ind w:firstLine="0" w:firstLineChars="0"/>
              <w:jc w:val="center"/>
              <w:rPr>
                <w:rFonts w:hint="eastAsia" w:ascii="宋体" w:hAnsi="宋体" w:eastAsia="宋体" w:cs="宋体"/>
                <w:color w:val="000000"/>
                <w:sz w:val="24"/>
                <w:szCs w:val="24"/>
              </w:rPr>
            </w:pPr>
          </w:p>
          <w:p w14:paraId="607669ED">
            <w:pPr>
              <w:spacing w:line="240" w:lineRule="auto"/>
              <w:ind w:firstLine="0" w:firstLineChars="0"/>
              <w:jc w:val="center"/>
              <w:rPr>
                <w:rFonts w:hint="eastAsia" w:ascii="宋体" w:hAnsi="宋体" w:eastAsia="宋体" w:cs="宋体"/>
                <w:color w:val="000000"/>
                <w:sz w:val="24"/>
                <w:szCs w:val="24"/>
              </w:rPr>
            </w:pPr>
          </w:p>
          <w:p w14:paraId="0EA1124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肾内科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2294E341">
            <w:pPr>
              <w:spacing w:line="240" w:lineRule="auto"/>
              <w:ind w:firstLine="0" w:firstLineChars="0"/>
              <w:jc w:val="center"/>
              <w:rPr>
                <w:rFonts w:hint="eastAsia" w:ascii="宋体" w:hAnsi="宋体" w:eastAsia="宋体" w:cs="宋体"/>
                <w:color w:val="000000"/>
                <w:sz w:val="24"/>
                <w:szCs w:val="24"/>
              </w:rPr>
            </w:pPr>
          </w:p>
          <w:p w14:paraId="1A469883">
            <w:pPr>
              <w:spacing w:line="240" w:lineRule="auto"/>
              <w:ind w:firstLine="0" w:firstLineChars="0"/>
              <w:jc w:val="center"/>
              <w:rPr>
                <w:rFonts w:hint="eastAsia" w:ascii="宋体" w:hAnsi="宋体" w:eastAsia="宋体" w:cs="宋体"/>
                <w:color w:val="000000"/>
                <w:sz w:val="24"/>
                <w:szCs w:val="24"/>
              </w:rPr>
            </w:pPr>
          </w:p>
          <w:p w14:paraId="46FD9F20">
            <w:pPr>
              <w:spacing w:line="240" w:lineRule="auto"/>
              <w:ind w:firstLine="0" w:firstLineChars="0"/>
              <w:jc w:val="center"/>
              <w:rPr>
                <w:rFonts w:hint="eastAsia" w:ascii="宋体" w:hAnsi="宋体" w:eastAsia="宋体" w:cs="宋体"/>
                <w:color w:val="000000"/>
                <w:sz w:val="24"/>
                <w:szCs w:val="24"/>
              </w:rPr>
            </w:pPr>
          </w:p>
          <w:p w14:paraId="57D28749">
            <w:pPr>
              <w:spacing w:line="240" w:lineRule="auto"/>
              <w:ind w:firstLine="0" w:firstLineChars="0"/>
              <w:jc w:val="center"/>
              <w:rPr>
                <w:rFonts w:hint="eastAsia" w:ascii="宋体" w:hAnsi="宋体" w:eastAsia="宋体" w:cs="宋体"/>
                <w:color w:val="000000"/>
                <w:sz w:val="24"/>
                <w:szCs w:val="24"/>
              </w:rPr>
            </w:pPr>
          </w:p>
          <w:p w14:paraId="52B635C3">
            <w:pPr>
              <w:spacing w:line="240" w:lineRule="auto"/>
              <w:ind w:firstLine="0" w:firstLineChars="0"/>
              <w:jc w:val="center"/>
              <w:rPr>
                <w:rFonts w:hint="eastAsia" w:ascii="宋体" w:hAnsi="宋体" w:eastAsia="宋体" w:cs="宋体"/>
                <w:color w:val="000000"/>
                <w:sz w:val="24"/>
                <w:szCs w:val="24"/>
              </w:rPr>
            </w:pPr>
          </w:p>
          <w:p w14:paraId="404341AB">
            <w:pPr>
              <w:spacing w:line="240" w:lineRule="auto"/>
              <w:ind w:firstLine="0" w:firstLineChars="0"/>
              <w:jc w:val="center"/>
              <w:rPr>
                <w:rFonts w:hint="eastAsia" w:ascii="宋体" w:hAnsi="宋体" w:eastAsia="宋体" w:cs="宋体"/>
                <w:color w:val="000000"/>
                <w:sz w:val="24"/>
                <w:szCs w:val="24"/>
              </w:rPr>
            </w:pPr>
          </w:p>
          <w:p w14:paraId="6688B42B">
            <w:pPr>
              <w:spacing w:line="240" w:lineRule="auto"/>
              <w:ind w:firstLine="0" w:firstLineChars="0"/>
              <w:jc w:val="center"/>
              <w:rPr>
                <w:rFonts w:hint="eastAsia" w:ascii="宋体" w:hAnsi="宋体" w:eastAsia="宋体" w:cs="宋体"/>
                <w:color w:val="000000"/>
                <w:sz w:val="24"/>
                <w:szCs w:val="24"/>
              </w:rPr>
            </w:pPr>
          </w:p>
          <w:p w14:paraId="7031A315">
            <w:pPr>
              <w:spacing w:line="240" w:lineRule="auto"/>
              <w:ind w:firstLine="0" w:firstLineChars="0"/>
              <w:jc w:val="center"/>
              <w:rPr>
                <w:rFonts w:hint="eastAsia" w:ascii="宋体" w:hAnsi="宋体" w:eastAsia="宋体" w:cs="宋体"/>
                <w:color w:val="000000"/>
                <w:sz w:val="24"/>
                <w:szCs w:val="24"/>
              </w:rPr>
            </w:pPr>
          </w:p>
          <w:p w14:paraId="724E551A">
            <w:pPr>
              <w:spacing w:line="240" w:lineRule="auto"/>
              <w:ind w:firstLine="0" w:firstLineChars="0"/>
              <w:jc w:val="center"/>
              <w:rPr>
                <w:rFonts w:hint="eastAsia" w:ascii="宋体" w:hAnsi="宋体" w:eastAsia="宋体" w:cs="宋体"/>
                <w:color w:val="000000"/>
                <w:sz w:val="24"/>
                <w:szCs w:val="24"/>
              </w:rPr>
            </w:pPr>
          </w:p>
          <w:p w14:paraId="5446ADB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36833EB7">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1、在护士长管理、护士指导下完成工作。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2、认真执行科室安全管理制度。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3、认真执行病区清洁、消毒、隔离制度，做好环境卫生工作。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4、协助护士做好晨、晚间护理工作，管理病人家属及陪护的躺椅、被褥等生活用品。协助患者做好透析前准备（搀扶患者上床）透析中大小便的护理。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5、协助病人转床、转科;协助更换、整理出院、转科、转床病人床单元及擦拭消毒床头柜、病床等病房终末消毒。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6、协助护士做好患者大小便标本的采集;协助护士落实院感防控工作。如:病房空气消毒、补充锐器盒、手消毒液、擦手纸、个人手卫生、医疗废物的分类收集等。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7、在患者需要的情况下帮患者进行检查的预约和陪检。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8、收发、整理科室工作人员工作服;负责与洗衣房清点被服，做到帐物相符，收纳整理科室病服及被服。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9、病区间的物品、药物、器械借还，急诊药物的领取、借还。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10、协助护士做好仪器保养维护及送检。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11、完成科室临时安排事务及今后科室派生出来不属于医生、护士执业要求的后勤服务，具体细节工作由护士长安排。</w:t>
            </w:r>
          </w:p>
        </w:tc>
        <w:tc>
          <w:tcPr>
            <w:tcW w:w="1144" w:type="dxa"/>
          </w:tcPr>
          <w:p w14:paraId="6654FE71">
            <w:pPr>
              <w:spacing w:line="240" w:lineRule="auto"/>
              <w:ind w:firstLine="0" w:firstLineChars="0"/>
              <w:rPr>
                <w:rFonts w:hint="eastAsia" w:ascii="宋体" w:hAnsi="宋体" w:eastAsia="宋体" w:cs="宋体"/>
                <w:sz w:val="24"/>
                <w:szCs w:val="24"/>
              </w:rPr>
            </w:pPr>
          </w:p>
        </w:tc>
      </w:tr>
      <w:tr w14:paraId="1584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F7B5E4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3ADBADB8">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眼科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18A4380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6F06F3C8">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1、在护士长和护士的指导下进行工作，遵守医院和手术室的各项规章制度和操作规范，确保各项工作符合标准和要求。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2、对待工作认真负责，不敷衍塞责；对待患者要耐心细致,关心患者的要求和感受，提供周到的服务和照顾。</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3、负责手术患者的接送，做到及时准确、安全、无接错或误送的现象。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4、负责冰冻病理检验标本的送检。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5、与医生、护士保持良好的沟通，明确各自的工作职责和要求，确保手术顺利进行。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6、保持手术室及仪器设备清洁。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7、负责整理、回收、清点，登记男女更衣室的待洗的衣、裤及污染布类送至污染梯口。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8、严格执行消毒隔离制度，妥善处理各种物品、废弃物。</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9、按时完成科室各项外勤工作。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10、完成科室临交付的其他工作。</w:t>
            </w:r>
          </w:p>
        </w:tc>
        <w:tc>
          <w:tcPr>
            <w:tcW w:w="1144" w:type="dxa"/>
          </w:tcPr>
          <w:p w14:paraId="72CF4B30">
            <w:pPr>
              <w:spacing w:line="240" w:lineRule="auto"/>
              <w:ind w:firstLine="0" w:firstLineChars="0"/>
              <w:rPr>
                <w:rFonts w:hint="eastAsia" w:ascii="宋体" w:hAnsi="宋体" w:eastAsia="宋体" w:cs="宋体"/>
                <w:sz w:val="24"/>
                <w:szCs w:val="24"/>
              </w:rPr>
            </w:pPr>
          </w:p>
        </w:tc>
      </w:tr>
      <w:tr w14:paraId="02B6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666BB290">
            <w:pPr>
              <w:spacing w:line="240" w:lineRule="auto"/>
              <w:ind w:firstLine="0" w:firstLineChars="0"/>
              <w:jc w:val="center"/>
              <w:rPr>
                <w:rFonts w:hint="eastAsia" w:ascii="宋体" w:hAnsi="宋体" w:eastAsia="宋体" w:cs="宋体"/>
                <w:sz w:val="24"/>
                <w:szCs w:val="24"/>
              </w:rPr>
            </w:pPr>
          </w:p>
          <w:p w14:paraId="113CFC4A">
            <w:pPr>
              <w:spacing w:line="240" w:lineRule="auto"/>
              <w:ind w:firstLine="0" w:firstLineChars="0"/>
              <w:jc w:val="center"/>
              <w:rPr>
                <w:rFonts w:hint="eastAsia" w:ascii="宋体" w:hAnsi="宋体" w:eastAsia="宋体" w:cs="宋体"/>
                <w:sz w:val="24"/>
                <w:szCs w:val="24"/>
              </w:rPr>
            </w:pPr>
          </w:p>
          <w:p w14:paraId="1BB2C4BB">
            <w:pPr>
              <w:spacing w:line="240" w:lineRule="auto"/>
              <w:ind w:firstLine="0" w:firstLineChars="0"/>
              <w:jc w:val="center"/>
              <w:rPr>
                <w:rFonts w:hint="eastAsia" w:ascii="宋体" w:hAnsi="宋体" w:eastAsia="宋体" w:cs="宋体"/>
                <w:sz w:val="24"/>
                <w:szCs w:val="24"/>
              </w:rPr>
            </w:pPr>
          </w:p>
          <w:p w14:paraId="673F7D79">
            <w:pPr>
              <w:spacing w:line="240" w:lineRule="auto"/>
              <w:ind w:firstLine="0" w:firstLineChars="0"/>
              <w:jc w:val="center"/>
              <w:rPr>
                <w:rFonts w:hint="eastAsia" w:ascii="宋体" w:hAnsi="宋体" w:eastAsia="宋体" w:cs="宋体"/>
                <w:sz w:val="24"/>
                <w:szCs w:val="24"/>
              </w:rPr>
            </w:pPr>
          </w:p>
          <w:p w14:paraId="30F6E8C9">
            <w:pPr>
              <w:spacing w:line="240" w:lineRule="auto"/>
              <w:ind w:firstLine="0" w:firstLineChars="0"/>
              <w:jc w:val="center"/>
              <w:rPr>
                <w:rFonts w:hint="eastAsia" w:ascii="宋体" w:hAnsi="宋体" w:eastAsia="宋体" w:cs="宋体"/>
                <w:sz w:val="24"/>
                <w:szCs w:val="24"/>
              </w:rPr>
            </w:pPr>
          </w:p>
          <w:p w14:paraId="42B1B034">
            <w:pPr>
              <w:spacing w:line="240" w:lineRule="auto"/>
              <w:ind w:firstLine="0" w:firstLineChars="0"/>
              <w:jc w:val="center"/>
              <w:rPr>
                <w:rFonts w:hint="eastAsia" w:ascii="宋体" w:hAnsi="宋体" w:eastAsia="宋体" w:cs="宋体"/>
                <w:sz w:val="24"/>
                <w:szCs w:val="24"/>
              </w:rPr>
            </w:pPr>
          </w:p>
          <w:p w14:paraId="1F0DC0A9">
            <w:pPr>
              <w:spacing w:line="240" w:lineRule="auto"/>
              <w:ind w:firstLine="0" w:firstLineChars="0"/>
              <w:jc w:val="center"/>
              <w:rPr>
                <w:rFonts w:hint="eastAsia" w:ascii="宋体" w:hAnsi="宋体" w:eastAsia="宋体" w:cs="宋体"/>
                <w:sz w:val="24"/>
                <w:szCs w:val="24"/>
              </w:rPr>
            </w:pPr>
          </w:p>
          <w:p w14:paraId="1224B4E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25</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045C50D4">
            <w:pPr>
              <w:spacing w:line="240" w:lineRule="auto"/>
              <w:ind w:firstLine="0" w:firstLineChars="0"/>
              <w:jc w:val="center"/>
              <w:rPr>
                <w:rFonts w:hint="eastAsia" w:ascii="宋体" w:hAnsi="宋体" w:eastAsia="宋体" w:cs="宋体"/>
                <w:color w:val="000000"/>
                <w:sz w:val="24"/>
                <w:szCs w:val="24"/>
              </w:rPr>
            </w:pPr>
          </w:p>
          <w:p w14:paraId="22E1F355">
            <w:pPr>
              <w:spacing w:line="240" w:lineRule="auto"/>
              <w:ind w:firstLine="0" w:firstLineChars="0"/>
              <w:jc w:val="center"/>
              <w:rPr>
                <w:rFonts w:hint="eastAsia" w:ascii="宋体" w:hAnsi="宋体" w:eastAsia="宋体" w:cs="宋体"/>
                <w:color w:val="000000"/>
                <w:sz w:val="24"/>
                <w:szCs w:val="24"/>
              </w:rPr>
            </w:pPr>
          </w:p>
          <w:p w14:paraId="18884536">
            <w:pPr>
              <w:spacing w:line="240" w:lineRule="auto"/>
              <w:ind w:firstLine="0" w:firstLineChars="0"/>
              <w:jc w:val="center"/>
              <w:rPr>
                <w:rFonts w:hint="eastAsia" w:ascii="宋体" w:hAnsi="宋体" w:eastAsia="宋体" w:cs="宋体"/>
                <w:color w:val="000000"/>
                <w:sz w:val="24"/>
                <w:szCs w:val="24"/>
              </w:rPr>
            </w:pPr>
          </w:p>
          <w:p w14:paraId="5DEB1EF1">
            <w:pPr>
              <w:spacing w:line="240" w:lineRule="auto"/>
              <w:ind w:firstLine="0" w:firstLineChars="0"/>
              <w:jc w:val="center"/>
              <w:rPr>
                <w:rFonts w:hint="eastAsia" w:ascii="宋体" w:hAnsi="宋体" w:eastAsia="宋体" w:cs="宋体"/>
                <w:color w:val="000000"/>
                <w:sz w:val="24"/>
                <w:szCs w:val="24"/>
              </w:rPr>
            </w:pPr>
          </w:p>
          <w:p w14:paraId="45DC4972">
            <w:pPr>
              <w:spacing w:line="240" w:lineRule="auto"/>
              <w:ind w:firstLine="0" w:firstLineChars="0"/>
              <w:jc w:val="center"/>
              <w:rPr>
                <w:rFonts w:hint="eastAsia" w:ascii="宋体" w:hAnsi="宋体" w:eastAsia="宋体" w:cs="宋体"/>
                <w:color w:val="000000"/>
                <w:sz w:val="24"/>
                <w:szCs w:val="24"/>
              </w:rPr>
            </w:pPr>
          </w:p>
          <w:p w14:paraId="528916BE">
            <w:pPr>
              <w:spacing w:line="240" w:lineRule="auto"/>
              <w:ind w:firstLine="0" w:firstLineChars="0"/>
              <w:jc w:val="center"/>
              <w:rPr>
                <w:rFonts w:hint="eastAsia" w:ascii="宋体" w:hAnsi="宋体" w:eastAsia="宋体" w:cs="宋体"/>
                <w:color w:val="000000"/>
                <w:sz w:val="24"/>
                <w:szCs w:val="24"/>
              </w:rPr>
            </w:pPr>
          </w:p>
          <w:p w14:paraId="00A96B8A">
            <w:pPr>
              <w:spacing w:line="240" w:lineRule="auto"/>
              <w:ind w:firstLine="0" w:firstLineChars="0"/>
              <w:jc w:val="center"/>
              <w:rPr>
                <w:rFonts w:hint="eastAsia" w:ascii="宋体" w:hAnsi="宋体" w:eastAsia="宋体" w:cs="宋体"/>
                <w:color w:val="000000"/>
                <w:sz w:val="24"/>
                <w:szCs w:val="24"/>
              </w:rPr>
            </w:pPr>
          </w:p>
          <w:p w14:paraId="253C043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老年骨科</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243889F5">
            <w:pPr>
              <w:spacing w:line="240" w:lineRule="auto"/>
              <w:ind w:firstLine="0" w:firstLineChars="0"/>
              <w:jc w:val="center"/>
              <w:rPr>
                <w:rFonts w:hint="eastAsia" w:ascii="宋体" w:hAnsi="宋体" w:eastAsia="宋体" w:cs="宋体"/>
                <w:color w:val="000000"/>
                <w:sz w:val="24"/>
                <w:szCs w:val="24"/>
              </w:rPr>
            </w:pPr>
          </w:p>
          <w:p w14:paraId="0C2D61B2">
            <w:pPr>
              <w:spacing w:line="240" w:lineRule="auto"/>
              <w:ind w:firstLine="0" w:firstLineChars="0"/>
              <w:jc w:val="center"/>
              <w:rPr>
                <w:rFonts w:hint="eastAsia" w:ascii="宋体" w:hAnsi="宋体" w:eastAsia="宋体" w:cs="宋体"/>
                <w:color w:val="000000"/>
                <w:sz w:val="24"/>
                <w:szCs w:val="24"/>
              </w:rPr>
            </w:pPr>
          </w:p>
          <w:p w14:paraId="13412211">
            <w:pPr>
              <w:spacing w:line="240" w:lineRule="auto"/>
              <w:ind w:firstLine="0" w:firstLineChars="0"/>
              <w:jc w:val="center"/>
              <w:rPr>
                <w:rFonts w:hint="eastAsia" w:ascii="宋体" w:hAnsi="宋体" w:eastAsia="宋体" w:cs="宋体"/>
                <w:color w:val="000000"/>
                <w:sz w:val="24"/>
                <w:szCs w:val="24"/>
              </w:rPr>
            </w:pPr>
          </w:p>
          <w:p w14:paraId="14136602">
            <w:pPr>
              <w:spacing w:line="240" w:lineRule="auto"/>
              <w:ind w:firstLine="0" w:firstLineChars="0"/>
              <w:jc w:val="center"/>
              <w:rPr>
                <w:rFonts w:hint="eastAsia" w:ascii="宋体" w:hAnsi="宋体" w:eastAsia="宋体" w:cs="宋体"/>
                <w:color w:val="000000"/>
                <w:sz w:val="24"/>
                <w:szCs w:val="24"/>
              </w:rPr>
            </w:pPr>
          </w:p>
          <w:p w14:paraId="26E5C975">
            <w:pPr>
              <w:spacing w:line="240" w:lineRule="auto"/>
              <w:ind w:firstLine="0" w:firstLineChars="0"/>
              <w:jc w:val="center"/>
              <w:rPr>
                <w:rFonts w:hint="eastAsia" w:ascii="宋体" w:hAnsi="宋体" w:eastAsia="宋体" w:cs="宋体"/>
                <w:color w:val="000000"/>
                <w:sz w:val="24"/>
                <w:szCs w:val="24"/>
              </w:rPr>
            </w:pPr>
          </w:p>
          <w:p w14:paraId="5E3FDCC3">
            <w:pPr>
              <w:spacing w:line="240" w:lineRule="auto"/>
              <w:ind w:firstLine="0" w:firstLineChars="0"/>
              <w:jc w:val="center"/>
              <w:rPr>
                <w:rFonts w:hint="eastAsia" w:ascii="宋体" w:hAnsi="宋体" w:eastAsia="宋体" w:cs="宋体"/>
                <w:color w:val="000000"/>
                <w:sz w:val="24"/>
                <w:szCs w:val="24"/>
              </w:rPr>
            </w:pPr>
          </w:p>
          <w:p w14:paraId="0361020E">
            <w:pPr>
              <w:spacing w:line="240" w:lineRule="auto"/>
              <w:ind w:firstLine="0" w:firstLineChars="0"/>
              <w:jc w:val="center"/>
              <w:rPr>
                <w:rFonts w:hint="eastAsia" w:ascii="宋体" w:hAnsi="宋体" w:eastAsia="宋体" w:cs="宋体"/>
                <w:color w:val="000000"/>
                <w:sz w:val="24"/>
                <w:szCs w:val="24"/>
              </w:rPr>
            </w:pPr>
          </w:p>
          <w:p w14:paraId="0A79873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01DEDF20">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1、在护士长管理、护士指导下完成工作。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2、认真执行科室安全管理制度。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3、认真执行病区清洁、消毒、隔离制度，做好环境卫生工作。协助护士做好晨、晚间护理工作，管理病人家属及陪护的躺椅、被褥等生活用品。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4、协助病人转床、转科：协助更换、整理出院、转科、转床病人床单元及擦拭消毒床头柜、病床等病房终末消毒。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5、在患者需要的情况下帮患者进行检查的预约和陪检。</w:t>
            </w:r>
          </w:p>
          <w:p w14:paraId="73454AC1">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6、病区间的物品、药物、器械借还，急诊药物的领取、借还,协助护士做好仪器保养维护及送检。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7、完成科室临时安排事务及今后科室派生出来不属于医生、护士执业要求的后勤服务，具体细节工作由护士长安排。</w:t>
            </w:r>
          </w:p>
        </w:tc>
        <w:tc>
          <w:tcPr>
            <w:tcW w:w="1144" w:type="dxa"/>
          </w:tcPr>
          <w:p w14:paraId="0F1A658F">
            <w:pPr>
              <w:spacing w:line="240" w:lineRule="auto"/>
              <w:ind w:firstLine="0" w:firstLineChars="0"/>
              <w:rPr>
                <w:rFonts w:hint="eastAsia" w:ascii="宋体" w:hAnsi="宋体" w:eastAsia="宋体" w:cs="宋体"/>
                <w:sz w:val="24"/>
                <w:szCs w:val="24"/>
              </w:rPr>
            </w:pPr>
          </w:p>
        </w:tc>
      </w:tr>
      <w:tr w14:paraId="37E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B2F0BB6">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16E106C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工会</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51CD0F73">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42D699DA">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1、管理21楼健身房，保持器械完整、卫生，有问题的及时报修，与厂家保持联系，常检修。维持健身房正常秩序，正点开、关门。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2、管理21楼舞蹈室，确保舞蹈室的整洁，协助安排舞蹈室使用计划，确保设备正常运行。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3、管理22楼瑜伽室，确保瑜伽室的整洁，协调老师授课，维持学员上课秩序。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4、管理22楼荣誉室，定期检查和维护展览品，确保展室干燥、明亮、干净；接待职工及外来人员参观。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5、负责21-22楼各室及过道、平台、楼梯、卫生间清洁卫生。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6、负责21楼平台盆栽日常管护。</w:t>
            </w:r>
          </w:p>
        </w:tc>
        <w:tc>
          <w:tcPr>
            <w:tcW w:w="1144" w:type="dxa"/>
          </w:tcPr>
          <w:p w14:paraId="4A4799C8">
            <w:pPr>
              <w:spacing w:line="240" w:lineRule="auto"/>
              <w:ind w:firstLine="0" w:firstLineChars="0"/>
              <w:rPr>
                <w:rFonts w:hint="eastAsia" w:ascii="宋体" w:hAnsi="宋体" w:eastAsia="宋体" w:cs="宋体"/>
                <w:sz w:val="24"/>
                <w:szCs w:val="24"/>
              </w:rPr>
            </w:pPr>
          </w:p>
        </w:tc>
      </w:tr>
      <w:tr w14:paraId="0ECE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9B2E890">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27</w:t>
            </w:r>
          </w:p>
        </w:tc>
        <w:tc>
          <w:tcPr>
            <w:tcW w:w="1242" w:type="dxa"/>
            <w:tcBorders>
              <w:top w:val="single" w:color="auto" w:sz="4" w:space="0"/>
              <w:left w:val="single" w:color="auto" w:sz="4" w:space="0"/>
              <w:bottom w:val="single" w:color="auto" w:sz="4" w:space="0"/>
              <w:right w:val="single" w:color="auto" w:sz="4" w:space="0"/>
            </w:tcBorders>
            <w:shd w:val="clear" w:color="000000" w:fill="FFFFFF"/>
            <w:vAlign w:val="center"/>
          </w:tcPr>
          <w:p w14:paraId="4F9093C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家属区值班</w:t>
            </w:r>
          </w:p>
        </w:tc>
        <w:tc>
          <w:tcPr>
            <w:tcW w:w="1239" w:type="dxa"/>
            <w:tcBorders>
              <w:top w:val="single" w:color="auto" w:sz="4" w:space="0"/>
              <w:left w:val="nil"/>
              <w:bottom w:val="single" w:color="auto" w:sz="4" w:space="0"/>
              <w:right w:val="single" w:color="auto" w:sz="4" w:space="0"/>
            </w:tcBorders>
            <w:shd w:val="clear" w:color="000000" w:fill="FFFFFF"/>
            <w:vAlign w:val="center"/>
          </w:tcPr>
          <w:p w14:paraId="7881633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5849" w:type="dxa"/>
            <w:tcBorders>
              <w:top w:val="single" w:color="auto" w:sz="4" w:space="0"/>
              <w:left w:val="nil"/>
              <w:bottom w:val="single" w:color="auto" w:sz="4" w:space="0"/>
              <w:right w:val="single" w:color="auto" w:sz="4" w:space="0"/>
            </w:tcBorders>
            <w:shd w:val="clear" w:color="000000" w:fill="FFFFFF"/>
            <w:vAlign w:val="center"/>
          </w:tcPr>
          <w:p w14:paraId="16C780AF">
            <w:pPr>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1、负责小区常住人员的出入管理，对外来访客进行查问登记。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2、监管进出小区的机动及非机动车辆停放秩序。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3、经常性治安防范巡视和防火安全检查，发现隐患及时上报。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4、举止文明，待人友善。</w:t>
            </w:r>
          </w:p>
        </w:tc>
        <w:tc>
          <w:tcPr>
            <w:tcW w:w="1144" w:type="dxa"/>
          </w:tcPr>
          <w:p w14:paraId="6CC64EE8">
            <w:pPr>
              <w:spacing w:line="240" w:lineRule="auto"/>
              <w:ind w:firstLine="0" w:firstLineChars="0"/>
              <w:rPr>
                <w:rFonts w:hint="eastAsia" w:ascii="宋体" w:hAnsi="宋体" w:eastAsia="宋体" w:cs="宋体"/>
                <w:sz w:val="24"/>
                <w:szCs w:val="24"/>
              </w:rPr>
            </w:pPr>
          </w:p>
        </w:tc>
      </w:tr>
    </w:tbl>
    <w:p w14:paraId="523AAE6E">
      <w:pPr>
        <w:ind w:firstLine="640"/>
        <w:rPr>
          <w:rFonts w:hint="eastAsia" w:ascii="宋体" w:hAnsi="宋体" w:eastAsia="宋体" w:cs="宋体"/>
          <w:b/>
          <w:bCs/>
          <w:sz w:val="24"/>
          <w:szCs w:val="24"/>
        </w:rPr>
      </w:pPr>
      <w:r>
        <w:rPr>
          <w:rFonts w:hint="eastAsia" w:ascii="宋体" w:hAnsi="宋体" w:eastAsia="宋体" w:cs="宋体"/>
          <w:b/>
          <w:bCs/>
          <w:sz w:val="24"/>
          <w:szCs w:val="24"/>
        </w:rPr>
        <w:t>三、考核要求</w:t>
      </w:r>
    </w:p>
    <w:p w14:paraId="3A670F75">
      <w:pPr>
        <w:ind w:firstLine="640"/>
        <w:rPr>
          <w:rFonts w:hint="eastAsia" w:ascii="宋体" w:hAnsi="宋体" w:eastAsia="宋体" w:cs="宋体"/>
          <w:sz w:val="24"/>
          <w:szCs w:val="24"/>
        </w:rPr>
      </w:pPr>
      <w:r>
        <w:rPr>
          <w:rFonts w:hint="eastAsia" w:ascii="宋体" w:hAnsi="宋体" w:eastAsia="宋体" w:cs="宋体"/>
          <w:sz w:val="24"/>
          <w:szCs w:val="24"/>
        </w:rPr>
        <w:t>1、医院按照勤杂服务外包项目外包考核细则表对中标方服务情况进行月度考核，考核得分≥90分为合格，年度内连续2个月或累计3个月考核不合格（低于90分），视为年度考核不合格，医院有权单方终止合同并追究乙方违约责任。</w:t>
      </w:r>
    </w:p>
    <w:p w14:paraId="106EAA52">
      <w:pPr>
        <w:ind w:firstLine="640"/>
        <w:rPr>
          <w:rFonts w:hint="eastAsia" w:ascii="宋体" w:hAnsi="宋体" w:eastAsia="宋体" w:cs="宋体"/>
          <w:sz w:val="24"/>
          <w:szCs w:val="24"/>
        </w:rPr>
      </w:pPr>
      <w:r>
        <w:rPr>
          <w:rFonts w:hint="eastAsia" w:ascii="宋体" w:hAnsi="宋体" w:eastAsia="宋体" w:cs="宋体"/>
          <w:sz w:val="24"/>
          <w:szCs w:val="24"/>
        </w:rPr>
        <w:t>2、如因中标方原因造成重大安全事故、院内感染事件、医疗事故、人员伤亡，视为考核不合格，乙方负责承担由此造成的损失，并承担相关责任，甲方有权解除合同。</w:t>
      </w:r>
    </w:p>
    <w:p w14:paraId="059234DF">
      <w:pPr>
        <w:ind w:firstLine="640"/>
        <w:rPr>
          <w:rFonts w:hint="eastAsia" w:ascii="宋体" w:hAnsi="宋体" w:eastAsia="宋体" w:cs="宋体"/>
          <w:sz w:val="24"/>
          <w:szCs w:val="24"/>
        </w:rPr>
      </w:pPr>
      <w:r>
        <w:rPr>
          <w:rFonts w:hint="eastAsia" w:ascii="宋体" w:hAnsi="宋体" w:eastAsia="宋体" w:cs="宋体"/>
          <w:sz w:val="24"/>
          <w:szCs w:val="24"/>
        </w:rPr>
        <w:t>3、派驻工作人员因服务质量不合格被服务科室有效投诉，扣除当月该科室服务费用10%。</w:t>
      </w:r>
    </w:p>
    <w:p w14:paraId="4C4E1804">
      <w:pPr>
        <w:ind w:firstLine="640"/>
        <w:rPr>
          <w:rFonts w:hint="eastAsia" w:ascii="宋体" w:hAnsi="宋体" w:eastAsia="宋体" w:cs="宋体"/>
          <w:sz w:val="24"/>
          <w:szCs w:val="24"/>
        </w:rPr>
      </w:pPr>
      <w:r>
        <w:rPr>
          <w:rFonts w:hint="eastAsia" w:ascii="宋体" w:hAnsi="宋体" w:eastAsia="宋体" w:cs="宋体"/>
          <w:sz w:val="24"/>
          <w:szCs w:val="24"/>
        </w:rPr>
        <w:t>4、派驻科室对派驻人员月度评价为不满意，扣除当月该科室服务费用10%；累计两次为不满意中标单位需更换该科室派驻人员。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1276"/>
        <w:gridCol w:w="1842"/>
        <w:gridCol w:w="1043"/>
      </w:tblGrid>
      <w:tr w14:paraId="74A9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14:paraId="5DB7F11D">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勤杂服务外包项目月度考核细则表</w:t>
            </w:r>
          </w:p>
        </w:tc>
      </w:tr>
      <w:tr w14:paraId="5C35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32D48DC">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544" w:type="dxa"/>
            <w:vAlign w:val="center"/>
          </w:tcPr>
          <w:p w14:paraId="6B5101DA">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考核内容</w:t>
            </w:r>
          </w:p>
        </w:tc>
        <w:tc>
          <w:tcPr>
            <w:tcW w:w="1276" w:type="dxa"/>
            <w:vAlign w:val="center"/>
          </w:tcPr>
          <w:p w14:paraId="1DC0F18C">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1842" w:type="dxa"/>
            <w:vAlign w:val="center"/>
          </w:tcPr>
          <w:p w14:paraId="0DFF4A53">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c>
          <w:tcPr>
            <w:tcW w:w="1043" w:type="dxa"/>
            <w:vAlign w:val="center"/>
          </w:tcPr>
          <w:p w14:paraId="15D30A0D">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得分</w:t>
            </w:r>
          </w:p>
        </w:tc>
      </w:tr>
      <w:tr w14:paraId="291C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053CD6">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544" w:type="dxa"/>
            <w:vAlign w:val="center"/>
          </w:tcPr>
          <w:p w14:paraId="11FB9BB6">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中标方应建立健全与本项目实施相适应的管理制度。</w:t>
            </w:r>
          </w:p>
        </w:tc>
        <w:tc>
          <w:tcPr>
            <w:tcW w:w="1276" w:type="dxa"/>
            <w:vAlign w:val="center"/>
          </w:tcPr>
          <w:p w14:paraId="7C9150E8">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6DD9D288">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无管理制度每次扣10分。</w:t>
            </w:r>
          </w:p>
        </w:tc>
        <w:tc>
          <w:tcPr>
            <w:tcW w:w="1043" w:type="dxa"/>
            <w:vAlign w:val="center"/>
          </w:tcPr>
          <w:p w14:paraId="586EAE28">
            <w:pPr>
              <w:pStyle w:val="12"/>
              <w:tabs>
                <w:tab w:val="left" w:pos="1260"/>
              </w:tabs>
              <w:adjustRightInd w:val="0"/>
              <w:snapToGrid w:val="0"/>
              <w:jc w:val="center"/>
              <w:rPr>
                <w:rFonts w:hint="eastAsia" w:ascii="宋体" w:hAnsi="宋体" w:eastAsia="宋体" w:cs="宋体"/>
                <w:color w:val="000000"/>
                <w:sz w:val="24"/>
                <w:szCs w:val="24"/>
              </w:rPr>
            </w:pPr>
          </w:p>
        </w:tc>
      </w:tr>
      <w:tr w14:paraId="7F23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2C6683">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544" w:type="dxa"/>
            <w:vAlign w:val="center"/>
          </w:tcPr>
          <w:p w14:paraId="2665866F">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中标方应按时发放派驻人员薪酬，具有完善的资金管理制度。</w:t>
            </w:r>
          </w:p>
        </w:tc>
        <w:tc>
          <w:tcPr>
            <w:tcW w:w="1276" w:type="dxa"/>
            <w:vAlign w:val="center"/>
          </w:tcPr>
          <w:p w14:paraId="1FE317CF">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66151E9D">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不按时发生派驻人员薪资每次扣10分。</w:t>
            </w:r>
          </w:p>
        </w:tc>
        <w:tc>
          <w:tcPr>
            <w:tcW w:w="1043" w:type="dxa"/>
            <w:vAlign w:val="center"/>
          </w:tcPr>
          <w:p w14:paraId="534452A3">
            <w:pPr>
              <w:pStyle w:val="12"/>
              <w:tabs>
                <w:tab w:val="left" w:pos="1260"/>
              </w:tabs>
              <w:adjustRightInd w:val="0"/>
              <w:snapToGrid w:val="0"/>
              <w:jc w:val="center"/>
              <w:rPr>
                <w:rFonts w:hint="eastAsia" w:ascii="宋体" w:hAnsi="宋体" w:eastAsia="宋体" w:cs="宋体"/>
                <w:color w:val="000000"/>
                <w:sz w:val="24"/>
                <w:szCs w:val="24"/>
              </w:rPr>
            </w:pPr>
          </w:p>
        </w:tc>
      </w:tr>
      <w:tr w14:paraId="0E62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128396">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544" w:type="dxa"/>
            <w:vAlign w:val="center"/>
          </w:tcPr>
          <w:p w14:paraId="3E4ECDF6">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中标方应严格做好工作人员入职前培训。</w:t>
            </w:r>
          </w:p>
        </w:tc>
        <w:tc>
          <w:tcPr>
            <w:tcW w:w="1276" w:type="dxa"/>
            <w:vAlign w:val="center"/>
          </w:tcPr>
          <w:p w14:paraId="7040203F">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6721F9EF">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安排未经培训工作人员上岗，每人次扣5分。</w:t>
            </w:r>
          </w:p>
        </w:tc>
        <w:tc>
          <w:tcPr>
            <w:tcW w:w="1043" w:type="dxa"/>
            <w:vAlign w:val="center"/>
          </w:tcPr>
          <w:p w14:paraId="1D7E3924">
            <w:pPr>
              <w:pStyle w:val="12"/>
              <w:tabs>
                <w:tab w:val="left" w:pos="1260"/>
              </w:tabs>
              <w:adjustRightInd w:val="0"/>
              <w:snapToGrid w:val="0"/>
              <w:jc w:val="center"/>
              <w:rPr>
                <w:rFonts w:hint="eastAsia" w:ascii="宋体" w:hAnsi="宋体" w:eastAsia="宋体" w:cs="宋体"/>
                <w:color w:val="000000"/>
                <w:sz w:val="24"/>
                <w:szCs w:val="24"/>
              </w:rPr>
            </w:pPr>
          </w:p>
        </w:tc>
      </w:tr>
      <w:tr w14:paraId="2F53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68E2E">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544" w:type="dxa"/>
            <w:vAlign w:val="center"/>
          </w:tcPr>
          <w:p w14:paraId="64D92EDC">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中标单位应配备有完成本项目充足数量的工作人员。</w:t>
            </w:r>
          </w:p>
        </w:tc>
        <w:tc>
          <w:tcPr>
            <w:tcW w:w="1276" w:type="dxa"/>
            <w:vAlign w:val="center"/>
          </w:tcPr>
          <w:p w14:paraId="7AE797F2">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21BD1095">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缺岗一次扣5分。</w:t>
            </w:r>
          </w:p>
        </w:tc>
        <w:tc>
          <w:tcPr>
            <w:tcW w:w="1043" w:type="dxa"/>
            <w:vAlign w:val="center"/>
          </w:tcPr>
          <w:p w14:paraId="6D31ECBB">
            <w:pPr>
              <w:pStyle w:val="12"/>
              <w:tabs>
                <w:tab w:val="left" w:pos="1260"/>
              </w:tabs>
              <w:adjustRightInd w:val="0"/>
              <w:snapToGrid w:val="0"/>
              <w:jc w:val="center"/>
              <w:rPr>
                <w:rFonts w:hint="eastAsia" w:ascii="宋体" w:hAnsi="宋体" w:eastAsia="宋体" w:cs="宋体"/>
                <w:color w:val="000000"/>
                <w:sz w:val="24"/>
                <w:szCs w:val="24"/>
              </w:rPr>
            </w:pPr>
          </w:p>
        </w:tc>
      </w:tr>
      <w:tr w14:paraId="0054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59E9BE">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544" w:type="dxa"/>
            <w:vAlign w:val="center"/>
          </w:tcPr>
          <w:p w14:paraId="0368E2D0">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派驻工作人员不得出现擅自离岗、嬉笑打闹、言行举止不文明等违反工作纪律的情形。</w:t>
            </w:r>
          </w:p>
        </w:tc>
        <w:tc>
          <w:tcPr>
            <w:tcW w:w="1276" w:type="dxa"/>
            <w:vAlign w:val="center"/>
          </w:tcPr>
          <w:p w14:paraId="69D1EF4C">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35D6171E">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检查发现一人次扣5分。</w:t>
            </w:r>
          </w:p>
        </w:tc>
        <w:tc>
          <w:tcPr>
            <w:tcW w:w="1043" w:type="dxa"/>
            <w:vAlign w:val="center"/>
          </w:tcPr>
          <w:p w14:paraId="7141B1F0">
            <w:pPr>
              <w:pStyle w:val="12"/>
              <w:tabs>
                <w:tab w:val="left" w:pos="1260"/>
              </w:tabs>
              <w:adjustRightInd w:val="0"/>
              <w:snapToGrid w:val="0"/>
              <w:jc w:val="center"/>
              <w:rPr>
                <w:rFonts w:hint="eastAsia" w:ascii="宋体" w:hAnsi="宋体" w:eastAsia="宋体" w:cs="宋体"/>
                <w:color w:val="000000"/>
                <w:sz w:val="24"/>
                <w:szCs w:val="24"/>
              </w:rPr>
            </w:pPr>
          </w:p>
        </w:tc>
      </w:tr>
      <w:tr w14:paraId="1C5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D149D9">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544" w:type="dxa"/>
            <w:vAlign w:val="center"/>
          </w:tcPr>
          <w:p w14:paraId="280AFC2D">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派驻人员未认真履行工作职责，未严格按招标要求中的工作职责开展工作，不服从派驻科室工作安排和管理。</w:t>
            </w:r>
          </w:p>
        </w:tc>
        <w:tc>
          <w:tcPr>
            <w:tcW w:w="1276" w:type="dxa"/>
            <w:vAlign w:val="center"/>
          </w:tcPr>
          <w:p w14:paraId="48790504">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65C24CE8">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出现一次扣10分。</w:t>
            </w:r>
          </w:p>
        </w:tc>
        <w:tc>
          <w:tcPr>
            <w:tcW w:w="1043" w:type="dxa"/>
            <w:vAlign w:val="center"/>
          </w:tcPr>
          <w:p w14:paraId="6A0D540B">
            <w:pPr>
              <w:pStyle w:val="12"/>
              <w:tabs>
                <w:tab w:val="left" w:pos="1260"/>
              </w:tabs>
              <w:adjustRightInd w:val="0"/>
              <w:snapToGrid w:val="0"/>
              <w:jc w:val="center"/>
              <w:rPr>
                <w:rFonts w:hint="eastAsia" w:ascii="宋体" w:hAnsi="宋体" w:eastAsia="宋体" w:cs="宋体"/>
                <w:color w:val="000000"/>
                <w:sz w:val="24"/>
                <w:szCs w:val="24"/>
              </w:rPr>
            </w:pPr>
          </w:p>
        </w:tc>
      </w:tr>
      <w:tr w14:paraId="0EDB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86480B">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544" w:type="dxa"/>
            <w:vAlign w:val="center"/>
          </w:tcPr>
          <w:p w14:paraId="1286A12C">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因派驻工作人员服务质量被服务科室有效投诉。</w:t>
            </w:r>
          </w:p>
        </w:tc>
        <w:tc>
          <w:tcPr>
            <w:tcW w:w="1276" w:type="dxa"/>
            <w:vAlign w:val="center"/>
          </w:tcPr>
          <w:p w14:paraId="51E1C84F">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5DCE68CC">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每出现一次扣10分，并扣除当月该科室服务费用的10%。</w:t>
            </w:r>
          </w:p>
        </w:tc>
        <w:tc>
          <w:tcPr>
            <w:tcW w:w="1043" w:type="dxa"/>
            <w:vAlign w:val="center"/>
          </w:tcPr>
          <w:p w14:paraId="52973BBD">
            <w:pPr>
              <w:pStyle w:val="12"/>
              <w:tabs>
                <w:tab w:val="left" w:pos="1260"/>
              </w:tabs>
              <w:adjustRightInd w:val="0"/>
              <w:snapToGrid w:val="0"/>
              <w:jc w:val="center"/>
              <w:rPr>
                <w:rFonts w:hint="eastAsia" w:ascii="宋体" w:hAnsi="宋体" w:eastAsia="宋体" w:cs="宋体"/>
                <w:color w:val="000000"/>
                <w:sz w:val="24"/>
                <w:szCs w:val="24"/>
              </w:rPr>
            </w:pPr>
          </w:p>
        </w:tc>
      </w:tr>
      <w:tr w14:paraId="2C3D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CEC24C">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544" w:type="dxa"/>
            <w:vAlign w:val="center"/>
          </w:tcPr>
          <w:p w14:paraId="2000AC70">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派驻工作人员与服务科室发生争吵。</w:t>
            </w:r>
          </w:p>
        </w:tc>
        <w:tc>
          <w:tcPr>
            <w:tcW w:w="1276" w:type="dxa"/>
            <w:vAlign w:val="center"/>
          </w:tcPr>
          <w:p w14:paraId="54E3FB76">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4932AF3D">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每次扣10分。</w:t>
            </w:r>
          </w:p>
        </w:tc>
        <w:tc>
          <w:tcPr>
            <w:tcW w:w="1043" w:type="dxa"/>
            <w:vAlign w:val="center"/>
          </w:tcPr>
          <w:p w14:paraId="38799B0A">
            <w:pPr>
              <w:pStyle w:val="12"/>
              <w:tabs>
                <w:tab w:val="left" w:pos="1260"/>
              </w:tabs>
              <w:adjustRightInd w:val="0"/>
              <w:snapToGrid w:val="0"/>
              <w:jc w:val="center"/>
              <w:rPr>
                <w:rFonts w:hint="eastAsia" w:ascii="宋体" w:hAnsi="宋体" w:eastAsia="宋体" w:cs="宋体"/>
                <w:color w:val="000000"/>
                <w:sz w:val="24"/>
                <w:szCs w:val="24"/>
              </w:rPr>
            </w:pPr>
          </w:p>
        </w:tc>
      </w:tr>
      <w:tr w14:paraId="49DC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2FD339">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544" w:type="dxa"/>
            <w:vAlign w:val="center"/>
          </w:tcPr>
          <w:p w14:paraId="26C70BC6">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因派驻工作人员被媒体曝光造成恶劣影响的或受到通报批评的。</w:t>
            </w:r>
          </w:p>
        </w:tc>
        <w:tc>
          <w:tcPr>
            <w:tcW w:w="1276" w:type="dxa"/>
            <w:vAlign w:val="center"/>
          </w:tcPr>
          <w:p w14:paraId="3D1B6B25">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5FEA3777">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每次扣10分。</w:t>
            </w:r>
          </w:p>
        </w:tc>
        <w:tc>
          <w:tcPr>
            <w:tcW w:w="1043" w:type="dxa"/>
            <w:vAlign w:val="center"/>
          </w:tcPr>
          <w:p w14:paraId="375EC5F2">
            <w:pPr>
              <w:pStyle w:val="12"/>
              <w:tabs>
                <w:tab w:val="left" w:pos="1260"/>
              </w:tabs>
              <w:adjustRightInd w:val="0"/>
              <w:snapToGrid w:val="0"/>
              <w:jc w:val="center"/>
              <w:rPr>
                <w:rFonts w:hint="eastAsia" w:ascii="宋体" w:hAnsi="宋体" w:eastAsia="宋体" w:cs="宋体"/>
                <w:color w:val="000000"/>
                <w:sz w:val="24"/>
                <w:szCs w:val="24"/>
              </w:rPr>
            </w:pPr>
          </w:p>
        </w:tc>
      </w:tr>
      <w:tr w14:paraId="18F6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773E56">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544" w:type="dxa"/>
            <w:vAlign w:val="center"/>
          </w:tcPr>
          <w:p w14:paraId="2F9F2962">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派驻人员服务科室月度评价。</w:t>
            </w:r>
          </w:p>
        </w:tc>
        <w:tc>
          <w:tcPr>
            <w:tcW w:w="1276" w:type="dxa"/>
            <w:vAlign w:val="center"/>
          </w:tcPr>
          <w:p w14:paraId="08035AAA">
            <w:pPr>
              <w:pStyle w:val="12"/>
              <w:tabs>
                <w:tab w:val="left" w:pos="1260"/>
              </w:tabs>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42" w:type="dxa"/>
            <w:vAlign w:val="center"/>
          </w:tcPr>
          <w:p w14:paraId="03B9D8DE">
            <w:pPr>
              <w:pStyle w:val="12"/>
              <w:tabs>
                <w:tab w:val="left" w:pos="1260"/>
              </w:tabs>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评价为不满意每次扣10分，并扣除当月该科室服务费用的10%。</w:t>
            </w:r>
          </w:p>
        </w:tc>
        <w:tc>
          <w:tcPr>
            <w:tcW w:w="1043" w:type="dxa"/>
            <w:vAlign w:val="center"/>
          </w:tcPr>
          <w:p w14:paraId="0BC17D77">
            <w:pPr>
              <w:pStyle w:val="12"/>
              <w:tabs>
                <w:tab w:val="left" w:pos="1260"/>
              </w:tabs>
              <w:adjustRightInd w:val="0"/>
              <w:snapToGrid w:val="0"/>
              <w:jc w:val="center"/>
              <w:rPr>
                <w:rFonts w:hint="eastAsia" w:ascii="宋体" w:hAnsi="宋体" w:eastAsia="宋体" w:cs="宋体"/>
                <w:color w:val="000000"/>
                <w:sz w:val="24"/>
                <w:szCs w:val="24"/>
              </w:rPr>
            </w:pPr>
          </w:p>
        </w:tc>
      </w:tr>
    </w:tbl>
    <w:p w14:paraId="0C97AB05">
      <w:pPr>
        <w:ind w:firstLine="640"/>
        <w:rPr>
          <w:rFonts w:hint="eastAsia" w:ascii="宋体" w:hAnsi="宋体" w:eastAsia="宋体" w:cs="宋体"/>
          <w:b/>
          <w:bCs/>
          <w:sz w:val="24"/>
          <w:szCs w:val="24"/>
        </w:rPr>
      </w:pPr>
      <w:r>
        <w:rPr>
          <w:rFonts w:hint="eastAsia" w:ascii="宋体" w:hAnsi="宋体" w:eastAsia="宋体" w:cs="宋体"/>
          <w:b/>
          <w:bCs/>
          <w:sz w:val="24"/>
          <w:szCs w:val="24"/>
        </w:rPr>
        <w:t>四、付款方式</w:t>
      </w:r>
    </w:p>
    <w:p w14:paraId="0CF027E3">
      <w:pPr>
        <w:ind w:firstLine="640"/>
        <w:rPr>
          <w:rFonts w:hint="eastAsia" w:ascii="宋体" w:hAnsi="宋体" w:eastAsia="宋体" w:cs="宋体"/>
          <w:sz w:val="24"/>
          <w:szCs w:val="24"/>
        </w:rPr>
      </w:pPr>
      <w:r>
        <w:rPr>
          <w:rFonts w:hint="eastAsia" w:ascii="宋体" w:hAnsi="宋体" w:eastAsia="宋体" w:cs="宋体"/>
          <w:sz w:val="24"/>
          <w:szCs w:val="24"/>
        </w:rPr>
        <w:t>先服务，后付款，中标方按要求完成服务经医院考核合格后，医院次月支付中标方服务费用。</w:t>
      </w:r>
    </w:p>
    <w:p w14:paraId="06838D39">
      <w:pPr>
        <w:ind w:firstLine="640"/>
        <w:rPr>
          <w:rFonts w:hint="eastAsia" w:ascii="宋体" w:hAnsi="宋体" w:eastAsia="宋体" w:cs="宋体"/>
          <w:b/>
          <w:bCs/>
          <w:sz w:val="24"/>
          <w:szCs w:val="24"/>
        </w:rPr>
      </w:pPr>
      <w:r>
        <w:rPr>
          <w:rFonts w:hint="eastAsia" w:ascii="宋体" w:hAnsi="宋体" w:eastAsia="宋体" w:cs="宋体"/>
          <w:b/>
          <w:bCs/>
          <w:sz w:val="24"/>
          <w:szCs w:val="24"/>
        </w:rPr>
        <w:t>五、服务期限：三年</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CFE0">
    <w:pPr>
      <w:pStyle w:val="3"/>
      <w:ind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B585912">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CF7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1B98">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229B">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DF7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6817">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01AF0"/>
    <w:multiLevelType w:val="singleLevel"/>
    <w:tmpl w:val="9E301A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iYmYwZjIwMmFhMTY1ZTM2NjQ4ODBhNTEwOTIyMzUifQ=="/>
  </w:docVars>
  <w:rsids>
    <w:rsidRoot w:val="0052065D"/>
    <w:rsid w:val="00000C10"/>
    <w:rsid w:val="00003BA4"/>
    <w:rsid w:val="000053BB"/>
    <w:rsid w:val="00006481"/>
    <w:rsid w:val="000114B0"/>
    <w:rsid w:val="00012D76"/>
    <w:rsid w:val="000152E9"/>
    <w:rsid w:val="00015EE5"/>
    <w:rsid w:val="00015F36"/>
    <w:rsid w:val="00023C1F"/>
    <w:rsid w:val="00031884"/>
    <w:rsid w:val="000361A8"/>
    <w:rsid w:val="00037CA9"/>
    <w:rsid w:val="00044704"/>
    <w:rsid w:val="00046C19"/>
    <w:rsid w:val="00046E3B"/>
    <w:rsid w:val="00050C1B"/>
    <w:rsid w:val="00050DCA"/>
    <w:rsid w:val="00051882"/>
    <w:rsid w:val="0005249A"/>
    <w:rsid w:val="000565B8"/>
    <w:rsid w:val="00056885"/>
    <w:rsid w:val="00060305"/>
    <w:rsid w:val="000631E5"/>
    <w:rsid w:val="00066DC9"/>
    <w:rsid w:val="00073E58"/>
    <w:rsid w:val="000740DF"/>
    <w:rsid w:val="00081265"/>
    <w:rsid w:val="00084A08"/>
    <w:rsid w:val="00087A50"/>
    <w:rsid w:val="00091516"/>
    <w:rsid w:val="00091FC5"/>
    <w:rsid w:val="0009500A"/>
    <w:rsid w:val="00096730"/>
    <w:rsid w:val="000967B9"/>
    <w:rsid w:val="000979B9"/>
    <w:rsid w:val="000A043E"/>
    <w:rsid w:val="000A1C83"/>
    <w:rsid w:val="000A46A3"/>
    <w:rsid w:val="000B08D1"/>
    <w:rsid w:val="000B43DE"/>
    <w:rsid w:val="000B79E7"/>
    <w:rsid w:val="000B7C93"/>
    <w:rsid w:val="000B7E21"/>
    <w:rsid w:val="000C2A6F"/>
    <w:rsid w:val="000C2ED2"/>
    <w:rsid w:val="000C7D98"/>
    <w:rsid w:val="000D41A4"/>
    <w:rsid w:val="000D4C6D"/>
    <w:rsid w:val="000D589C"/>
    <w:rsid w:val="000D77B5"/>
    <w:rsid w:val="000E0EF2"/>
    <w:rsid w:val="000E1449"/>
    <w:rsid w:val="000E294A"/>
    <w:rsid w:val="000E4AFE"/>
    <w:rsid w:val="000F0070"/>
    <w:rsid w:val="000F0B27"/>
    <w:rsid w:val="000F1BD6"/>
    <w:rsid w:val="000F1C6B"/>
    <w:rsid w:val="000F3610"/>
    <w:rsid w:val="000F4384"/>
    <w:rsid w:val="000F59BE"/>
    <w:rsid w:val="00100529"/>
    <w:rsid w:val="00101BFA"/>
    <w:rsid w:val="00103202"/>
    <w:rsid w:val="001034F9"/>
    <w:rsid w:val="00104E45"/>
    <w:rsid w:val="0010779F"/>
    <w:rsid w:val="00107F21"/>
    <w:rsid w:val="001100A1"/>
    <w:rsid w:val="00111BE7"/>
    <w:rsid w:val="00115120"/>
    <w:rsid w:val="001208AF"/>
    <w:rsid w:val="00124824"/>
    <w:rsid w:val="00125898"/>
    <w:rsid w:val="00127903"/>
    <w:rsid w:val="00130A42"/>
    <w:rsid w:val="00133897"/>
    <w:rsid w:val="00135043"/>
    <w:rsid w:val="0013543F"/>
    <w:rsid w:val="00136B28"/>
    <w:rsid w:val="00137ED7"/>
    <w:rsid w:val="001417DE"/>
    <w:rsid w:val="001418CA"/>
    <w:rsid w:val="00145783"/>
    <w:rsid w:val="00147821"/>
    <w:rsid w:val="00155D80"/>
    <w:rsid w:val="00160966"/>
    <w:rsid w:val="001616B5"/>
    <w:rsid w:val="0016385F"/>
    <w:rsid w:val="001655FA"/>
    <w:rsid w:val="00173862"/>
    <w:rsid w:val="001855D4"/>
    <w:rsid w:val="0019350A"/>
    <w:rsid w:val="00193B09"/>
    <w:rsid w:val="0019426A"/>
    <w:rsid w:val="00194A2E"/>
    <w:rsid w:val="001A1235"/>
    <w:rsid w:val="001A560C"/>
    <w:rsid w:val="001A732C"/>
    <w:rsid w:val="001B49BC"/>
    <w:rsid w:val="001C4577"/>
    <w:rsid w:val="001C5AD2"/>
    <w:rsid w:val="001C5C7B"/>
    <w:rsid w:val="001C60B2"/>
    <w:rsid w:val="001C6429"/>
    <w:rsid w:val="001C64F7"/>
    <w:rsid w:val="001D04D6"/>
    <w:rsid w:val="001D5309"/>
    <w:rsid w:val="001D70B6"/>
    <w:rsid w:val="001E40FD"/>
    <w:rsid w:val="001E4E37"/>
    <w:rsid w:val="001E51A9"/>
    <w:rsid w:val="001E5E8D"/>
    <w:rsid w:val="001F0EDD"/>
    <w:rsid w:val="001F0F44"/>
    <w:rsid w:val="00203C9E"/>
    <w:rsid w:val="0020481F"/>
    <w:rsid w:val="00206F42"/>
    <w:rsid w:val="002107F2"/>
    <w:rsid w:val="00214AA4"/>
    <w:rsid w:val="00215D80"/>
    <w:rsid w:val="00217B04"/>
    <w:rsid w:val="00220524"/>
    <w:rsid w:val="00221397"/>
    <w:rsid w:val="002214E3"/>
    <w:rsid w:val="0022510E"/>
    <w:rsid w:val="002274D3"/>
    <w:rsid w:val="00233115"/>
    <w:rsid w:val="00233F87"/>
    <w:rsid w:val="00236055"/>
    <w:rsid w:val="0023655E"/>
    <w:rsid w:val="0024541F"/>
    <w:rsid w:val="00246F1E"/>
    <w:rsid w:val="002520AE"/>
    <w:rsid w:val="00254D09"/>
    <w:rsid w:val="00256054"/>
    <w:rsid w:val="002575AC"/>
    <w:rsid w:val="00257B6E"/>
    <w:rsid w:val="0026033B"/>
    <w:rsid w:val="00264087"/>
    <w:rsid w:val="00265EE7"/>
    <w:rsid w:val="00266338"/>
    <w:rsid w:val="00266CC7"/>
    <w:rsid w:val="00270684"/>
    <w:rsid w:val="0027113F"/>
    <w:rsid w:val="002724C1"/>
    <w:rsid w:val="00285E52"/>
    <w:rsid w:val="00286B38"/>
    <w:rsid w:val="00287E7F"/>
    <w:rsid w:val="00290CF9"/>
    <w:rsid w:val="002A1F9A"/>
    <w:rsid w:val="002A395D"/>
    <w:rsid w:val="002A4048"/>
    <w:rsid w:val="002A5437"/>
    <w:rsid w:val="002B11BB"/>
    <w:rsid w:val="002B50D4"/>
    <w:rsid w:val="002C18A3"/>
    <w:rsid w:val="002D4263"/>
    <w:rsid w:val="002D57A9"/>
    <w:rsid w:val="002D5FFA"/>
    <w:rsid w:val="002D73CC"/>
    <w:rsid w:val="002E092C"/>
    <w:rsid w:val="002E0D45"/>
    <w:rsid w:val="002F1079"/>
    <w:rsid w:val="002F1A7D"/>
    <w:rsid w:val="002F2856"/>
    <w:rsid w:val="002F4729"/>
    <w:rsid w:val="002F582F"/>
    <w:rsid w:val="002F5C35"/>
    <w:rsid w:val="00302CE7"/>
    <w:rsid w:val="003038F2"/>
    <w:rsid w:val="00305C47"/>
    <w:rsid w:val="00306240"/>
    <w:rsid w:val="0030696F"/>
    <w:rsid w:val="00310E44"/>
    <w:rsid w:val="003153DF"/>
    <w:rsid w:val="00321846"/>
    <w:rsid w:val="00321BEB"/>
    <w:rsid w:val="003227E7"/>
    <w:rsid w:val="00327ACE"/>
    <w:rsid w:val="00330322"/>
    <w:rsid w:val="00330973"/>
    <w:rsid w:val="00332862"/>
    <w:rsid w:val="003358FF"/>
    <w:rsid w:val="00336AE3"/>
    <w:rsid w:val="00340105"/>
    <w:rsid w:val="0034236B"/>
    <w:rsid w:val="00344277"/>
    <w:rsid w:val="003522AB"/>
    <w:rsid w:val="003523FD"/>
    <w:rsid w:val="0035411D"/>
    <w:rsid w:val="00357321"/>
    <w:rsid w:val="00357CA7"/>
    <w:rsid w:val="0036021C"/>
    <w:rsid w:val="00360541"/>
    <w:rsid w:val="0037252D"/>
    <w:rsid w:val="00372539"/>
    <w:rsid w:val="00373C8E"/>
    <w:rsid w:val="003770C6"/>
    <w:rsid w:val="0037761F"/>
    <w:rsid w:val="00382D5B"/>
    <w:rsid w:val="00383A59"/>
    <w:rsid w:val="00393340"/>
    <w:rsid w:val="00397359"/>
    <w:rsid w:val="00397698"/>
    <w:rsid w:val="00397787"/>
    <w:rsid w:val="003977A4"/>
    <w:rsid w:val="003A28A3"/>
    <w:rsid w:val="003A7EB3"/>
    <w:rsid w:val="003B00E7"/>
    <w:rsid w:val="003B17E1"/>
    <w:rsid w:val="003B4111"/>
    <w:rsid w:val="003B60C7"/>
    <w:rsid w:val="003C0096"/>
    <w:rsid w:val="003C5046"/>
    <w:rsid w:val="003C6BA8"/>
    <w:rsid w:val="003C6FE3"/>
    <w:rsid w:val="003C7102"/>
    <w:rsid w:val="003C72FB"/>
    <w:rsid w:val="003C7ACD"/>
    <w:rsid w:val="003D170D"/>
    <w:rsid w:val="003D190D"/>
    <w:rsid w:val="003D1F26"/>
    <w:rsid w:val="003D3418"/>
    <w:rsid w:val="003D380A"/>
    <w:rsid w:val="003D49EB"/>
    <w:rsid w:val="003D4FD7"/>
    <w:rsid w:val="003D60B0"/>
    <w:rsid w:val="003D7E6E"/>
    <w:rsid w:val="003E0198"/>
    <w:rsid w:val="003E34E2"/>
    <w:rsid w:val="003E4245"/>
    <w:rsid w:val="003E5052"/>
    <w:rsid w:val="003F0489"/>
    <w:rsid w:val="003F1B81"/>
    <w:rsid w:val="003F47CB"/>
    <w:rsid w:val="003F6EAD"/>
    <w:rsid w:val="003F72C7"/>
    <w:rsid w:val="00402DC4"/>
    <w:rsid w:val="0040403B"/>
    <w:rsid w:val="00412460"/>
    <w:rsid w:val="004144FF"/>
    <w:rsid w:val="00414B39"/>
    <w:rsid w:val="00416343"/>
    <w:rsid w:val="00417718"/>
    <w:rsid w:val="00417AD1"/>
    <w:rsid w:val="00424CA5"/>
    <w:rsid w:val="00424F2A"/>
    <w:rsid w:val="004264C6"/>
    <w:rsid w:val="004267F3"/>
    <w:rsid w:val="004304EE"/>
    <w:rsid w:val="00430D0D"/>
    <w:rsid w:val="00437AFE"/>
    <w:rsid w:val="0044044D"/>
    <w:rsid w:val="00444287"/>
    <w:rsid w:val="00445D5D"/>
    <w:rsid w:val="004475C8"/>
    <w:rsid w:val="00447C51"/>
    <w:rsid w:val="00447C77"/>
    <w:rsid w:val="00450430"/>
    <w:rsid w:val="004504A3"/>
    <w:rsid w:val="00454F7E"/>
    <w:rsid w:val="0045777A"/>
    <w:rsid w:val="004609A7"/>
    <w:rsid w:val="00463016"/>
    <w:rsid w:val="00463FE6"/>
    <w:rsid w:val="0046520D"/>
    <w:rsid w:val="00470B06"/>
    <w:rsid w:val="00472B5E"/>
    <w:rsid w:val="00474162"/>
    <w:rsid w:val="00474603"/>
    <w:rsid w:val="00475830"/>
    <w:rsid w:val="00480970"/>
    <w:rsid w:val="004825E9"/>
    <w:rsid w:val="00483F38"/>
    <w:rsid w:val="00484AFB"/>
    <w:rsid w:val="0049234F"/>
    <w:rsid w:val="00492A57"/>
    <w:rsid w:val="00493142"/>
    <w:rsid w:val="00495041"/>
    <w:rsid w:val="004974B4"/>
    <w:rsid w:val="004A33C2"/>
    <w:rsid w:val="004A3407"/>
    <w:rsid w:val="004A7D03"/>
    <w:rsid w:val="004A7D3A"/>
    <w:rsid w:val="004B6495"/>
    <w:rsid w:val="004C0FAF"/>
    <w:rsid w:val="004C6188"/>
    <w:rsid w:val="004D33AE"/>
    <w:rsid w:val="004E0B1F"/>
    <w:rsid w:val="004E103F"/>
    <w:rsid w:val="004E2C5B"/>
    <w:rsid w:val="004E53F2"/>
    <w:rsid w:val="004E566D"/>
    <w:rsid w:val="004E714E"/>
    <w:rsid w:val="004E7EC3"/>
    <w:rsid w:val="004F0D86"/>
    <w:rsid w:val="004F2A9E"/>
    <w:rsid w:val="004F71C5"/>
    <w:rsid w:val="00501E4B"/>
    <w:rsid w:val="005026D0"/>
    <w:rsid w:val="00503796"/>
    <w:rsid w:val="00504E13"/>
    <w:rsid w:val="0050522F"/>
    <w:rsid w:val="00511179"/>
    <w:rsid w:val="00512562"/>
    <w:rsid w:val="0051331F"/>
    <w:rsid w:val="005149D2"/>
    <w:rsid w:val="00517362"/>
    <w:rsid w:val="0052065D"/>
    <w:rsid w:val="00520EC9"/>
    <w:rsid w:val="00522A94"/>
    <w:rsid w:val="00530D3F"/>
    <w:rsid w:val="0053229F"/>
    <w:rsid w:val="005324D1"/>
    <w:rsid w:val="005373D5"/>
    <w:rsid w:val="00541669"/>
    <w:rsid w:val="0054425A"/>
    <w:rsid w:val="00544315"/>
    <w:rsid w:val="00544520"/>
    <w:rsid w:val="00544891"/>
    <w:rsid w:val="00544F7C"/>
    <w:rsid w:val="00550543"/>
    <w:rsid w:val="005509B5"/>
    <w:rsid w:val="005563B1"/>
    <w:rsid w:val="00556BE3"/>
    <w:rsid w:val="0056060F"/>
    <w:rsid w:val="00560F7D"/>
    <w:rsid w:val="00563153"/>
    <w:rsid w:val="00575627"/>
    <w:rsid w:val="00580880"/>
    <w:rsid w:val="00580A29"/>
    <w:rsid w:val="005823D8"/>
    <w:rsid w:val="00584FCE"/>
    <w:rsid w:val="0058585A"/>
    <w:rsid w:val="00585BB2"/>
    <w:rsid w:val="00585DB1"/>
    <w:rsid w:val="00586CC3"/>
    <w:rsid w:val="00587019"/>
    <w:rsid w:val="00587230"/>
    <w:rsid w:val="00590C9F"/>
    <w:rsid w:val="00594680"/>
    <w:rsid w:val="00596BEA"/>
    <w:rsid w:val="005A3480"/>
    <w:rsid w:val="005A51DC"/>
    <w:rsid w:val="005B3ACF"/>
    <w:rsid w:val="005B56C0"/>
    <w:rsid w:val="005B7EC9"/>
    <w:rsid w:val="005C1012"/>
    <w:rsid w:val="005C1453"/>
    <w:rsid w:val="005C1568"/>
    <w:rsid w:val="005C4393"/>
    <w:rsid w:val="005C44B2"/>
    <w:rsid w:val="005C5FBB"/>
    <w:rsid w:val="005C6036"/>
    <w:rsid w:val="005C62F1"/>
    <w:rsid w:val="005C756A"/>
    <w:rsid w:val="005D012C"/>
    <w:rsid w:val="005D1967"/>
    <w:rsid w:val="005D2BC8"/>
    <w:rsid w:val="005D72B7"/>
    <w:rsid w:val="005E1527"/>
    <w:rsid w:val="005E294B"/>
    <w:rsid w:val="005E36F2"/>
    <w:rsid w:val="005E49F2"/>
    <w:rsid w:val="005E5739"/>
    <w:rsid w:val="005E74C4"/>
    <w:rsid w:val="005F377F"/>
    <w:rsid w:val="005F4456"/>
    <w:rsid w:val="005F5647"/>
    <w:rsid w:val="005F59EB"/>
    <w:rsid w:val="005F7A9E"/>
    <w:rsid w:val="006038BA"/>
    <w:rsid w:val="00604141"/>
    <w:rsid w:val="00604415"/>
    <w:rsid w:val="006058D0"/>
    <w:rsid w:val="006069B4"/>
    <w:rsid w:val="006077F8"/>
    <w:rsid w:val="00607C89"/>
    <w:rsid w:val="006140BC"/>
    <w:rsid w:val="00616100"/>
    <w:rsid w:val="00616E0F"/>
    <w:rsid w:val="00620FD9"/>
    <w:rsid w:val="0062125B"/>
    <w:rsid w:val="006216EA"/>
    <w:rsid w:val="0062261A"/>
    <w:rsid w:val="00626C0A"/>
    <w:rsid w:val="00626E29"/>
    <w:rsid w:val="00627360"/>
    <w:rsid w:val="006275FB"/>
    <w:rsid w:val="006340C7"/>
    <w:rsid w:val="00634187"/>
    <w:rsid w:val="00636868"/>
    <w:rsid w:val="00637D1E"/>
    <w:rsid w:val="006414A6"/>
    <w:rsid w:val="0064259A"/>
    <w:rsid w:val="006434F8"/>
    <w:rsid w:val="00643551"/>
    <w:rsid w:val="00644093"/>
    <w:rsid w:val="0064568A"/>
    <w:rsid w:val="00645F59"/>
    <w:rsid w:val="006461E1"/>
    <w:rsid w:val="00646544"/>
    <w:rsid w:val="00652835"/>
    <w:rsid w:val="00656D72"/>
    <w:rsid w:val="0066078F"/>
    <w:rsid w:val="00660A48"/>
    <w:rsid w:val="00661AFD"/>
    <w:rsid w:val="00662D88"/>
    <w:rsid w:val="006635E1"/>
    <w:rsid w:val="00664A00"/>
    <w:rsid w:val="00666259"/>
    <w:rsid w:val="00671714"/>
    <w:rsid w:val="0067231F"/>
    <w:rsid w:val="00674596"/>
    <w:rsid w:val="006753D8"/>
    <w:rsid w:val="0067549B"/>
    <w:rsid w:val="006820A7"/>
    <w:rsid w:val="006835FF"/>
    <w:rsid w:val="006842B7"/>
    <w:rsid w:val="006843FC"/>
    <w:rsid w:val="0068583B"/>
    <w:rsid w:val="0068675E"/>
    <w:rsid w:val="0068725D"/>
    <w:rsid w:val="006915B4"/>
    <w:rsid w:val="00692B4A"/>
    <w:rsid w:val="00693811"/>
    <w:rsid w:val="006940FD"/>
    <w:rsid w:val="00695F0B"/>
    <w:rsid w:val="006A2CE2"/>
    <w:rsid w:val="006A4E58"/>
    <w:rsid w:val="006A5732"/>
    <w:rsid w:val="006A6B2E"/>
    <w:rsid w:val="006B0097"/>
    <w:rsid w:val="006B04B4"/>
    <w:rsid w:val="006B213B"/>
    <w:rsid w:val="006B755F"/>
    <w:rsid w:val="006D0927"/>
    <w:rsid w:val="006D4408"/>
    <w:rsid w:val="006E306E"/>
    <w:rsid w:val="006F0DF6"/>
    <w:rsid w:val="006F27C1"/>
    <w:rsid w:val="006F2807"/>
    <w:rsid w:val="006F399D"/>
    <w:rsid w:val="006F464A"/>
    <w:rsid w:val="00703931"/>
    <w:rsid w:val="00705705"/>
    <w:rsid w:val="00707610"/>
    <w:rsid w:val="00707FD5"/>
    <w:rsid w:val="00710BDE"/>
    <w:rsid w:val="00711D99"/>
    <w:rsid w:val="007128A8"/>
    <w:rsid w:val="007154C2"/>
    <w:rsid w:val="00721F97"/>
    <w:rsid w:val="00724AD4"/>
    <w:rsid w:val="00725179"/>
    <w:rsid w:val="00726AA8"/>
    <w:rsid w:val="00737371"/>
    <w:rsid w:val="007425A5"/>
    <w:rsid w:val="007430CD"/>
    <w:rsid w:val="0074356D"/>
    <w:rsid w:val="00746D20"/>
    <w:rsid w:val="007513B2"/>
    <w:rsid w:val="00753FF9"/>
    <w:rsid w:val="007557EF"/>
    <w:rsid w:val="0076005A"/>
    <w:rsid w:val="00760202"/>
    <w:rsid w:val="00762BA2"/>
    <w:rsid w:val="00763C0A"/>
    <w:rsid w:val="007706B0"/>
    <w:rsid w:val="0077202A"/>
    <w:rsid w:val="00772B2B"/>
    <w:rsid w:val="00773357"/>
    <w:rsid w:val="007738E0"/>
    <w:rsid w:val="00773EEA"/>
    <w:rsid w:val="00777D14"/>
    <w:rsid w:val="00780C6A"/>
    <w:rsid w:val="007836E5"/>
    <w:rsid w:val="00783BB0"/>
    <w:rsid w:val="00785637"/>
    <w:rsid w:val="00785CD7"/>
    <w:rsid w:val="00787691"/>
    <w:rsid w:val="00790290"/>
    <w:rsid w:val="00793D1B"/>
    <w:rsid w:val="007957C0"/>
    <w:rsid w:val="007A151B"/>
    <w:rsid w:val="007A28B2"/>
    <w:rsid w:val="007A3440"/>
    <w:rsid w:val="007A3894"/>
    <w:rsid w:val="007A4176"/>
    <w:rsid w:val="007A6AC9"/>
    <w:rsid w:val="007B113C"/>
    <w:rsid w:val="007B5F4D"/>
    <w:rsid w:val="007B68A3"/>
    <w:rsid w:val="007C0F9E"/>
    <w:rsid w:val="007C312F"/>
    <w:rsid w:val="007C6C27"/>
    <w:rsid w:val="007D4A9C"/>
    <w:rsid w:val="007E0F63"/>
    <w:rsid w:val="007E0FC7"/>
    <w:rsid w:val="007E1206"/>
    <w:rsid w:val="007E3A19"/>
    <w:rsid w:val="007E47BE"/>
    <w:rsid w:val="007E6CDF"/>
    <w:rsid w:val="007E720E"/>
    <w:rsid w:val="007F10D9"/>
    <w:rsid w:val="007F7554"/>
    <w:rsid w:val="007F7900"/>
    <w:rsid w:val="007F7C1F"/>
    <w:rsid w:val="00801F1C"/>
    <w:rsid w:val="008066AE"/>
    <w:rsid w:val="008066E8"/>
    <w:rsid w:val="00807DD3"/>
    <w:rsid w:val="00807E74"/>
    <w:rsid w:val="00811216"/>
    <w:rsid w:val="00811696"/>
    <w:rsid w:val="008125A8"/>
    <w:rsid w:val="0081484C"/>
    <w:rsid w:val="00815CBC"/>
    <w:rsid w:val="00822FE0"/>
    <w:rsid w:val="00830AC0"/>
    <w:rsid w:val="008330A9"/>
    <w:rsid w:val="00833E6E"/>
    <w:rsid w:val="00834183"/>
    <w:rsid w:val="008343F0"/>
    <w:rsid w:val="00834E2F"/>
    <w:rsid w:val="00835ECA"/>
    <w:rsid w:val="00843414"/>
    <w:rsid w:val="008515E0"/>
    <w:rsid w:val="00852767"/>
    <w:rsid w:val="00854C97"/>
    <w:rsid w:val="00855720"/>
    <w:rsid w:val="008574B8"/>
    <w:rsid w:val="00861F91"/>
    <w:rsid w:val="00862FA9"/>
    <w:rsid w:val="008630F7"/>
    <w:rsid w:val="0086408B"/>
    <w:rsid w:val="00864B16"/>
    <w:rsid w:val="008715D8"/>
    <w:rsid w:val="0087259A"/>
    <w:rsid w:val="008742BD"/>
    <w:rsid w:val="008763FA"/>
    <w:rsid w:val="0087798B"/>
    <w:rsid w:val="008854F4"/>
    <w:rsid w:val="00885CDE"/>
    <w:rsid w:val="00886A73"/>
    <w:rsid w:val="00893C2B"/>
    <w:rsid w:val="00895B2F"/>
    <w:rsid w:val="0089720C"/>
    <w:rsid w:val="00897476"/>
    <w:rsid w:val="008A0AA0"/>
    <w:rsid w:val="008A0C15"/>
    <w:rsid w:val="008A131A"/>
    <w:rsid w:val="008A431C"/>
    <w:rsid w:val="008A5A58"/>
    <w:rsid w:val="008A5E56"/>
    <w:rsid w:val="008A78DB"/>
    <w:rsid w:val="008B1ACB"/>
    <w:rsid w:val="008B1B21"/>
    <w:rsid w:val="008B1EB4"/>
    <w:rsid w:val="008B2165"/>
    <w:rsid w:val="008B556D"/>
    <w:rsid w:val="008C15FF"/>
    <w:rsid w:val="008C4207"/>
    <w:rsid w:val="008C521D"/>
    <w:rsid w:val="008D1FB5"/>
    <w:rsid w:val="008D3E1E"/>
    <w:rsid w:val="008D4B9A"/>
    <w:rsid w:val="008D738B"/>
    <w:rsid w:val="008D7C04"/>
    <w:rsid w:val="008E3A8E"/>
    <w:rsid w:val="008E55B4"/>
    <w:rsid w:val="008E74A6"/>
    <w:rsid w:val="008F0B25"/>
    <w:rsid w:val="008F1254"/>
    <w:rsid w:val="008F176A"/>
    <w:rsid w:val="008F770A"/>
    <w:rsid w:val="00902E51"/>
    <w:rsid w:val="0090560F"/>
    <w:rsid w:val="0090680A"/>
    <w:rsid w:val="00906F81"/>
    <w:rsid w:val="00907816"/>
    <w:rsid w:val="00911B0D"/>
    <w:rsid w:val="00920BEA"/>
    <w:rsid w:val="009212BE"/>
    <w:rsid w:val="009237AD"/>
    <w:rsid w:val="00923FBC"/>
    <w:rsid w:val="00925666"/>
    <w:rsid w:val="00925940"/>
    <w:rsid w:val="009259FD"/>
    <w:rsid w:val="009265CD"/>
    <w:rsid w:val="00926729"/>
    <w:rsid w:val="00926D12"/>
    <w:rsid w:val="00926E14"/>
    <w:rsid w:val="00927CE7"/>
    <w:rsid w:val="00930453"/>
    <w:rsid w:val="00930C35"/>
    <w:rsid w:val="0093312E"/>
    <w:rsid w:val="00933E3B"/>
    <w:rsid w:val="00934D67"/>
    <w:rsid w:val="00935B06"/>
    <w:rsid w:val="0093629E"/>
    <w:rsid w:val="0094045C"/>
    <w:rsid w:val="00941596"/>
    <w:rsid w:val="009417FC"/>
    <w:rsid w:val="009427E8"/>
    <w:rsid w:val="00942811"/>
    <w:rsid w:val="00944D7A"/>
    <w:rsid w:val="00946F11"/>
    <w:rsid w:val="00947AC5"/>
    <w:rsid w:val="00947BCE"/>
    <w:rsid w:val="00950159"/>
    <w:rsid w:val="009505AB"/>
    <w:rsid w:val="00951EFA"/>
    <w:rsid w:val="009521C8"/>
    <w:rsid w:val="0095427C"/>
    <w:rsid w:val="00954306"/>
    <w:rsid w:val="00956AD8"/>
    <w:rsid w:val="0095735A"/>
    <w:rsid w:val="009616BF"/>
    <w:rsid w:val="00965658"/>
    <w:rsid w:val="00970379"/>
    <w:rsid w:val="00971BCC"/>
    <w:rsid w:val="00972B3E"/>
    <w:rsid w:val="00973014"/>
    <w:rsid w:val="00973760"/>
    <w:rsid w:val="009753D3"/>
    <w:rsid w:val="009767BE"/>
    <w:rsid w:val="0098525B"/>
    <w:rsid w:val="00985996"/>
    <w:rsid w:val="00985EEB"/>
    <w:rsid w:val="00987B43"/>
    <w:rsid w:val="009924E9"/>
    <w:rsid w:val="009932DB"/>
    <w:rsid w:val="0099537A"/>
    <w:rsid w:val="0099538B"/>
    <w:rsid w:val="00996076"/>
    <w:rsid w:val="009A03D6"/>
    <w:rsid w:val="009A0B81"/>
    <w:rsid w:val="009A2A88"/>
    <w:rsid w:val="009A729F"/>
    <w:rsid w:val="009B2FA9"/>
    <w:rsid w:val="009B35A9"/>
    <w:rsid w:val="009B3BE6"/>
    <w:rsid w:val="009B4711"/>
    <w:rsid w:val="009B5359"/>
    <w:rsid w:val="009B5B08"/>
    <w:rsid w:val="009B76DD"/>
    <w:rsid w:val="009C17CC"/>
    <w:rsid w:val="009C1962"/>
    <w:rsid w:val="009C4819"/>
    <w:rsid w:val="009C6576"/>
    <w:rsid w:val="009C6AFE"/>
    <w:rsid w:val="009C6D8B"/>
    <w:rsid w:val="009D13BD"/>
    <w:rsid w:val="009D3FA3"/>
    <w:rsid w:val="009D6D20"/>
    <w:rsid w:val="009E1C8D"/>
    <w:rsid w:val="009E4EA1"/>
    <w:rsid w:val="009E6CE4"/>
    <w:rsid w:val="009F7019"/>
    <w:rsid w:val="00A0571D"/>
    <w:rsid w:val="00A07240"/>
    <w:rsid w:val="00A10B69"/>
    <w:rsid w:val="00A11175"/>
    <w:rsid w:val="00A11947"/>
    <w:rsid w:val="00A12FE5"/>
    <w:rsid w:val="00A13574"/>
    <w:rsid w:val="00A13C38"/>
    <w:rsid w:val="00A14964"/>
    <w:rsid w:val="00A179AF"/>
    <w:rsid w:val="00A20A67"/>
    <w:rsid w:val="00A21185"/>
    <w:rsid w:val="00A219DA"/>
    <w:rsid w:val="00A22C63"/>
    <w:rsid w:val="00A2371E"/>
    <w:rsid w:val="00A24A1E"/>
    <w:rsid w:val="00A254E6"/>
    <w:rsid w:val="00A26DDD"/>
    <w:rsid w:val="00A31DC8"/>
    <w:rsid w:val="00A32F37"/>
    <w:rsid w:val="00A34C39"/>
    <w:rsid w:val="00A35BB8"/>
    <w:rsid w:val="00A37E64"/>
    <w:rsid w:val="00A4219D"/>
    <w:rsid w:val="00A423A9"/>
    <w:rsid w:val="00A42DB3"/>
    <w:rsid w:val="00A44E6D"/>
    <w:rsid w:val="00A4558C"/>
    <w:rsid w:val="00A46B2C"/>
    <w:rsid w:val="00A478D6"/>
    <w:rsid w:val="00A5274C"/>
    <w:rsid w:val="00A5422A"/>
    <w:rsid w:val="00A54637"/>
    <w:rsid w:val="00A551A0"/>
    <w:rsid w:val="00A56C9B"/>
    <w:rsid w:val="00A6536D"/>
    <w:rsid w:val="00A67667"/>
    <w:rsid w:val="00A73275"/>
    <w:rsid w:val="00A73A08"/>
    <w:rsid w:val="00A77641"/>
    <w:rsid w:val="00A81370"/>
    <w:rsid w:val="00A836F0"/>
    <w:rsid w:val="00A918E1"/>
    <w:rsid w:val="00A92B4F"/>
    <w:rsid w:val="00AA14A0"/>
    <w:rsid w:val="00AA2842"/>
    <w:rsid w:val="00AA3000"/>
    <w:rsid w:val="00AA7406"/>
    <w:rsid w:val="00AB04DF"/>
    <w:rsid w:val="00AB083F"/>
    <w:rsid w:val="00AB2569"/>
    <w:rsid w:val="00AB2F29"/>
    <w:rsid w:val="00AB2FF7"/>
    <w:rsid w:val="00AC71D4"/>
    <w:rsid w:val="00AD1028"/>
    <w:rsid w:val="00AD4123"/>
    <w:rsid w:val="00AD5C7B"/>
    <w:rsid w:val="00AE018D"/>
    <w:rsid w:val="00AE0705"/>
    <w:rsid w:val="00AE0D82"/>
    <w:rsid w:val="00AE5A15"/>
    <w:rsid w:val="00AE6E68"/>
    <w:rsid w:val="00AE727E"/>
    <w:rsid w:val="00AF32D4"/>
    <w:rsid w:val="00AF3B8E"/>
    <w:rsid w:val="00B01B5A"/>
    <w:rsid w:val="00B01BFC"/>
    <w:rsid w:val="00B10A28"/>
    <w:rsid w:val="00B10C85"/>
    <w:rsid w:val="00B11446"/>
    <w:rsid w:val="00B11D8F"/>
    <w:rsid w:val="00B1437E"/>
    <w:rsid w:val="00B148F7"/>
    <w:rsid w:val="00B15EF7"/>
    <w:rsid w:val="00B20864"/>
    <w:rsid w:val="00B229B1"/>
    <w:rsid w:val="00B25E93"/>
    <w:rsid w:val="00B25FF4"/>
    <w:rsid w:val="00B2627E"/>
    <w:rsid w:val="00B27B2F"/>
    <w:rsid w:val="00B3362B"/>
    <w:rsid w:val="00B33A4C"/>
    <w:rsid w:val="00B352E9"/>
    <w:rsid w:val="00B365C2"/>
    <w:rsid w:val="00B366F6"/>
    <w:rsid w:val="00B36B14"/>
    <w:rsid w:val="00B44E2C"/>
    <w:rsid w:val="00B46921"/>
    <w:rsid w:val="00B476BE"/>
    <w:rsid w:val="00B50832"/>
    <w:rsid w:val="00B50942"/>
    <w:rsid w:val="00B51045"/>
    <w:rsid w:val="00B57255"/>
    <w:rsid w:val="00B57F2E"/>
    <w:rsid w:val="00B635D8"/>
    <w:rsid w:val="00B63CDD"/>
    <w:rsid w:val="00B6549F"/>
    <w:rsid w:val="00B658FC"/>
    <w:rsid w:val="00B727BD"/>
    <w:rsid w:val="00B72E9B"/>
    <w:rsid w:val="00B73061"/>
    <w:rsid w:val="00B77308"/>
    <w:rsid w:val="00B84769"/>
    <w:rsid w:val="00B84EA1"/>
    <w:rsid w:val="00B85A34"/>
    <w:rsid w:val="00B85B5F"/>
    <w:rsid w:val="00B90411"/>
    <w:rsid w:val="00BA216D"/>
    <w:rsid w:val="00BA6A27"/>
    <w:rsid w:val="00BB05DB"/>
    <w:rsid w:val="00BB09DE"/>
    <w:rsid w:val="00BB1365"/>
    <w:rsid w:val="00BB1BD1"/>
    <w:rsid w:val="00BB246B"/>
    <w:rsid w:val="00BB3AF7"/>
    <w:rsid w:val="00BB4DD7"/>
    <w:rsid w:val="00BB74EB"/>
    <w:rsid w:val="00BB7CC1"/>
    <w:rsid w:val="00BC46C3"/>
    <w:rsid w:val="00BC56C3"/>
    <w:rsid w:val="00BC5A44"/>
    <w:rsid w:val="00BC6E6D"/>
    <w:rsid w:val="00BD0014"/>
    <w:rsid w:val="00BD0BBA"/>
    <w:rsid w:val="00BD4CC0"/>
    <w:rsid w:val="00BE1123"/>
    <w:rsid w:val="00BE1993"/>
    <w:rsid w:val="00BE5097"/>
    <w:rsid w:val="00BE7198"/>
    <w:rsid w:val="00BF0911"/>
    <w:rsid w:val="00BF3101"/>
    <w:rsid w:val="00BF37EB"/>
    <w:rsid w:val="00BF3E66"/>
    <w:rsid w:val="00BF5B51"/>
    <w:rsid w:val="00BF7516"/>
    <w:rsid w:val="00BF7AF1"/>
    <w:rsid w:val="00C01272"/>
    <w:rsid w:val="00C0245B"/>
    <w:rsid w:val="00C03695"/>
    <w:rsid w:val="00C03807"/>
    <w:rsid w:val="00C04A71"/>
    <w:rsid w:val="00C04CB0"/>
    <w:rsid w:val="00C10C6C"/>
    <w:rsid w:val="00C16861"/>
    <w:rsid w:val="00C17EDB"/>
    <w:rsid w:val="00C25A2C"/>
    <w:rsid w:val="00C25D3B"/>
    <w:rsid w:val="00C269DA"/>
    <w:rsid w:val="00C31596"/>
    <w:rsid w:val="00C315E1"/>
    <w:rsid w:val="00C31FA1"/>
    <w:rsid w:val="00C3324E"/>
    <w:rsid w:val="00C356B3"/>
    <w:rsid w:val="00C374DA"/>
    <w:rsid w:val="00C414F1"/>
    <w:rsid w:val="00C47400"/>
    <w:rsid w:val="00C503CC"/>
    <w:rsid w:val="00C52B05"/>
    <w:rsid w:val="00C5330E"/>
    <w:rsid w:val="00C602C9"/>
    <w:rsid w:val="00C70E42"/>
    <w:rsid w:val="00C71539"/>
    <w:rsid w:val="00C72544"/>
    <w:rsid w:val="00C7768E"/>
    <w:rsid w:val="00C873F1"/>
    <w:rsid w:val="00C907F4"/>
    <w:rsid w:val="00C939DF"/>
    <w:rsid w:val="00C94E4C"/>
    <w:rsid w:val="00C953CE"/>
    <w:rsid w:val="00C962F4"/>
    <w:rsid w:val="00CA0E95"/>
    <w:rsid w:val="00CA57B7"/>
    <w:rsid w:val="00CA6865"/>
    <w:rsid w:val="00CB01CC"/>
    <w:rsid w:val="00CB0C81"/>
    <w:rsid w:val="00CB1171"/>
    <w:rsid w:val="00CB223B"/>
    <w:rsid w:val="00CB2A9F"/>
    <w:rsid w:val="00CB36A3"/>
    <w:rsid w:val="00CB5608"/>
    <w:rsid w:val="00CB6B7E"/>
    <w:rsid w:val="00CC21BB"/>
    <w:rsid w:val="00CC48B4"/>
    <w:rsid w:val="00CC7754"/>
    <w:rsid w:val="00CD0CDB"/>
    <w:rsid w:val="00CD3174"/>
    <w:rsid w:val="00CD478F"/>
    <w:rsid w:val="00CD4FAB"/>
    <w:rsid w:val="00CD59F3"/>
    <w:rsid w:val="00CD64CE"/>
    <w:rsid w:val="00CE1139"/>
    <w:rsid w:val="00CE2E30"/>
    <w:rsid w:val="00CE5977"/>
    <w:rsid w:val="00CE76E5"/>
    <w:rsid w:val="00CF1D60"/>
    <w:rsid w:val="00CF3089"/>
    <w:rsid w:val="00CF3597"/>
    <w:rsid w:val="00CF3A16"/>
    <w:rsid w:val="00CF42A2"/>
    <w:rsid w:val="00D0038F"/>
    <w:rsid w:val="00D00918"/>
    <w:rsid w:val="00D0206A"/>
    <w:rsid w:val="00D0228C"/>
    <w:rsid w:val="00D045F6"/>
    <w:rsid w:val="00D04E44"/>
    <w:rsid w:val="00D066B0"/>
    <w:rsid w:val="00D10F61"/>
    <w:rsid w:val="00D1126C"/>
    <w:rsid w:val="00D119DF"/>
    <w:rsid w:val="00D146DD"/>
    <w:rsid w:val="00D151AA"/>
    <w:rsid w:val="00D159F6"/>
    <w:rsid w:val="00D213AA"/>
    <w:rsid w:val="00D21B5A"/>
    <w:rsid w:val="00D25071"/>
    <w:rsid w:val="00D32A07"/>
    <w:rsid w:val="00D33A3B"/>
    <w:rsid w:val="00D3516B"/>
    <w:rsid w:val="00D3516D"/>
    <w:rsid w:val="00D379E8"/>
    <w:rsid w:val="00D42199"/>
    <w:rsid w:val="00D46C12"/>
    <w:rsid w:val="00D47A7B"/>
    <w:rsid w:val="00D5007C"/>
    <w:rsid w:val="00D506FB"/>
    <w:rsid w:val="00D54F68"/>
    <w:rsid w:val="00D57484"/>
    <w:rsid w:val="00D60170"/>
    <w:rsid w:val="00D604B7"/>
    <w:rsid w:val="00D60B85"/>
    <w:rsid w:val="00D60F19"/>
    <w:rsid w:val="00D624E1"/>
    <w:rsid w:val="00D62AB8"/>
    <w:rsid w:val="00D6571C"/>
    <w:rsid w:val="00D667D5"/>
    <w:rsid w:val="00D7158D"/>
    <w:rsid w:val="00D718FF"/>
    <w:rsid w:val="00D738DC"/>
    <w:rsid w:val="00D73DAF"/>
    <w:rsid w:val="00D747FF"/>
    <w:rsid w:val="00D769CF"/>
    <w:rsid w:val="00D77D74"/>
    <w:rsid w:val="00D85A67"/>
    <w:rsid w:val="00D85B36"/>
    <w:rsid w:val="00D91C04"/>
    <w:rsid w:val="00D92F0C"/>
    <w:rsid w:val="00D97296"/>
    <w:rsid w:val="00D97D76"/>
    <w:rsid w:val="00DA3475"/>
    <w:rsid w:val="00DA469B"/>
    <w:rsid w:val="00DB1021"/>
    <w:rsid w:val="00DB1D86"/>
    <w:rsid w:val="00DB2FC3"/>
    <w:rsid w:val="00DB6A57"/>
    <w:rsid w:val="00DB71D7"/>
    <w:rsid w:val="00DB751F"/>
    <w:rsid w:val="00DC23DC"/>
    <w:rsid w:val="00DC285C"/>
    <w:rsid w:val="00DC2C54"/>
    <w:rsid w:val="00DC5264"/>
    <w:rsid w:val="00DC5D97"/>
    <w:rsid w:val="00DD044F"/>
    <w:rsid w:val="00DD15BE"/>
    <w:rsid w:val="00DD19DD"/>
    <w:rsid w:val="00DD2476"/>
    <w:rsid w:val="00DD3E21"/>
    <w:rsid w:val="00DD7E7E"/>
    <w:rsid w:val="00DE0820"/>
    <w:rsid w:val="00DE2CFE"/>
    <w:rsid w:val="00DE7FCD"/>
    <w:rsid w:val="00DF163C"/>
    <w:rsid w:val="00DF1E61"/>
    <w:rsid w:val="00DF2095"/>
    <w:rsid w:val="00DF252A"/>
    <w:rsid w:val="00DF281C"/>
    <w:rsid w:val="00DF2C48"/>
    <w:rsid w:val="00DF2E97"/>
    <w:rsid w:val="00DF308F"/>
    <w:rsid w:val="00DF4469"/>
    <w:rsid w:val="00DF67FC"/>
    <w:rsid w:val="00E01A6E"/>
    <w:rsid w:val="00E03004"/>
    <w:rsid w:val="00E03C66"/>
    <w:rsid w:val="00E067EB"/>
    <w:rsid w:val="00E07865"/>
    <w:rsid w:val="00E12828"/>
    <w:rsid w:val="00E12A16"/>
    <w:rsid w:val="00E20B35"/>
    <w:rsid w:val="00E21544"/>
    <w:rsid w:val="00E22BAE"/>
    <w:rsid w:val="00E250B8"/>
    <w:rsid w:val="00E26BBD"/>
    <w:rsid w:val="00E31483"/>
    <w:rsid w:val="00E32753"/>
    <w:rsid w:val="00E329D8"/>
    <w:rsid w:val="00E34188"/>
    <w:rsid w:val="00E34DC8"/>
    <w:rsid w:val="00E40286"/>
    <w:rsid w:val="00E51241"/>
    <w:rsid w:val="00E5155D"/>
    <w:rsid w:val="00E54DC4"/>
    <w:rsid w:val="00E5681B"/>
    <w:rsid w:val="00E61CC8"/>
    <w:rsid w:val="00E63E9F"/>
    <w:rsid w:val="00E64954"/>
    <w:rsid w:val="00E73C3D"/>
    <w:rsid w:val="00E75A12"/>
    <w:rsid w:val="00E761EF"/>
    <w:rsid w:val="00E80DBC"/>
    <w:rsid w:val="00E81DD0"/>
    <w:rsid w:val="00E850C2"/>
    <w:rsid w:val="00E85891"/>
    <w:rsid w:val="00E91BB8"/>
    <w:rsid w:val="00E9720B"/>
    <w:rsid w:val="00E976ED"/>
    <w:rsid w:val="00EA12C6"/>
    <w:rsid w:val="00EA135F"/>
    <w:rsid w:val="00EA1748"/>
    <w:rsid w:val="00EA1CA6"/>
    <w:rsid w:val="00EA33B5"/>
    <w:rsid w:val="00EA4BB6"/>
    <w:rsid w:val="00EA5908"/>
    <w:rsid w:val="00EA5C9F"/>
    <w:rsid w:val="00EA662D"/>
    <w:rsid w:val="00EA7D7D"/>
    <w:rsid w:val="00EB12EC"/>
    <w:rsid w:val="00EB22F7"/>
    <w:rsid w:val="00EB4A3A"/>
    <w:rsid w:val="00EB501D"/>
    <w:rsid w:val="00EC23E2"/>
    <w:rsid w:val="00EC2A3D"/>
    <w:rsid w:val="00EC5DD9"/>
    <w:rsid w:val="00EC7A1C"/>
    <w:rsid w:val="00ED035C"/>
    <w:rsid w:val="00ED0D17"/>
    <w:rsid w:val="00ED35A0"/>
    <w:rsid w:val="00ED4A8D"/>
    <w:rsid w:val="00ED4EDF"/>
    <w:rsid w:val="00ED737C"/>
    <w:rsid w:val="00EE6244"/>
    <w:rsid w:val="00EE67A2"/>
    <w:rsid w:val="00EE77BA"/>
    <w:rsid w:val="00EF15BD"/>
    <w:rsid w:val="00EF1D12"/>
    <w:rsid w:val="00EF1FBA"/>
    <w:rsid w:val="00EF6502"/>
    <w:rsid w:val="00EF76EE"/>
    <w:rsid w:val="00F00970"/>
    <w:rsid w:val="00F0105C"/>
    <w:rsid w:val="00F02412"/>
    <w:rsid w:val="00F044C4"/>
    <w:rsid w:val="00F06D7B"/>
    <w:rsid w:val="00F0782C"/>
    <w:rsid w:val="00F107E6"/>
    <w:rsid w:val="00F10F24"/>
    <w:rsid w:val="00F1435A"/>
    <w:rsid w:val="00F21EAB"/>
    <w:rsid w:val="00F2269E"/>
    <w:rsid w:val="00F30DBA"/>
    <w:rsid w:val="00F31DEF"/>
    <w:rsid w:val="00F36E98"/>
    <w:rsid w:val="00F4013A"/>
    <w:rsid w:val="00F40300"/>
    <w:rsid w:val="00F4665F"/>
    <w:rsid w:val="00F57095"/>
    <w:rsid w:val="00F60524"/>
    <w:rsid w:val="00F60ECC"/>
    <w:rsid w:val="00F65E4E"/>
    <w:rsid w:val="00F666D7"/>
    <w:rsid w:val="00F66700"/>
    <w:rsid w:val="00F67903"/>
    <w:rsid w:val="00F720BA"/>
    <w:rsid w:val="00F7252E"/>
    <w:rsid w:val="00F72A89"/>
    <w:rsid w:val="00F72D6F"/>
    <w:rsid w:val="00F742B1"/>
    <w:rsid w:val="00F75082"/>
    <w:rsid w:val="00F7572E"/>
    <w:rsid w:val="00F75D57"/>
    <w:rsid w:val="00F7643A"/>
    <w:rsid w:val="00F81EBE"/>
    <w:rsid w:val="00F82A86"/>
    <w:rsid w:val="00F83E07"/>
    <w:rsid w:val="00F84545"/>
    <w:rsid w:val="00F848FE"/>
    <w:rsid w:val="00F84973"/>
    <w:rsid w:val="00F8651C"/>
    <w:rsid w:val="00F87882"/>
    <w:rsid w:val="00F919A2"/>
    <w:rsid w:val="00F91B69"/>
    <w:rsid w:val="00F9259D"/>
    <w:rsid w:val="00F92D9F"/>
    <w:rsid w:val="00F942C2"/>
    <w:rsid w:val="00F9667E"/>
    <w:rsid w:val="00F96EA8"/>
    <w:rsid w:val="00F974B3"/>
    <w:rsid w:val="00F97F96"/>
    <w:rsid w:val="00FA06A0"/>
    <w:rsid w:val="00FA0A46"/>
    <w:rsid w:val="00FA0B35"/>
    <w:rsid w:val="00FA3168"/>
    <w:rsid w:val="00FB075B"/>
    <w:rsid w:val="00FB3608"/>
    <w:rsid w:val="00FB5895"/>
    <w:rsid w:val="00FB7D4F"/>
    <w:rsid w:val="00FC07FD"/>
    <w:rsid w:val="00FC395C"/>
    <w:rsid w:val="00FD03FC"/>
    <w:rsid w:val="00FD212C"/>
    <w:rsid w:val="00FD3034"/>
    <w:rsid w:val="00FD4BAF"/>
    <w:rsid w:val="00FD5327"/>
    <w:rsid w:val="00FD59B2"/>
    <w:rsid w:val="00FE2E38"/>
    <w:rsid w:val="00FE4D7B"/>
    <w:rsid w:val="00FF466C"/>
    <w:rsid w:val="00FF491A"/>
    <w:rsid w:val="048209F9"/>
    <w:rsid w:val="06FD3ECB"/>
    <w:rsid w:val="0BD065D0"/>
    <w:rsid w:val="0BE856C8"/>
    <w:rsid w:val="1EC35429"/>
    <w:rsid w:val="268F546E"/>
    <w:rsid w:val="2D014005"/>
    <w:rsid w:val="3174797A"/>
    <w:rsid w:val="31A06D5C"/>
    <w:rsid w:val="32BA70A8"/>
    <w:rsid w:val="4ECF0EFE"/>
    <w:rsid w:val="57A0645C"/>
    <w:rsid w:val="5CDF79EE"/>
    <w:rsid w:val="5DC25B98"/>
    <w:rsid w:val="5F5818BD"/>
    <w:rsid w:val="657707F7"/>
    <w:rsid w:val="6764746E"/>
    <w:rsid w:val="6D784AFF"/>
    <w:rsid w:val="6FA762AE"/>
    <w:rsid w:val="73243F55"/>
    <w:rsid w:val="747731ED"/>
    <w:rsid w:val="77E35215"/>
    <w:rsid w:val="78EC1071"/>
    <w:rsid w:val="7ED5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99"/>
    <w:pPr>
      <w:widowControl/>
      <w:adjustRightInd w:val="0"/>
      <w:snapToGrid w:val="0"/>
      <w:spacing w:line="480" w:lineRule="exact"/>
      <w:ind w:firstLine="567" w:firstLineChars="0"/>
    </w:pPr>
    <w:rPr>
      <w:rFonts w:ascii="宋体" w:hAnsi="Times New Roman" w:eastAsia="宋体" w:cs="Times New Roman"/>
      <w:color w:val="000000"/>
      <w:kern w:val="28"/>
      <w:sz w:val="28"/>
      <w:szCs w:val="20"/>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tabs>
        <w:tab w:val="center" w:pos="4153"/>
        <w:tab w:val="right" w:pos="8306"/>
      </w:tabs>
      <w:snapToGrid w:val="0"/>
      <w:spacing w:line="240" w:lineRule="atLeast"/>
      <w:jc w:val="center"/>
    </w:pPr>
    <w:rPr>
      <w:sz w:val="18"/>
      <w:szCs w:val="18"/>
    </w:rPr>
  </w:style>
  <w:style w:type="table" w:styleId="6">
    <w:name w:val="Table Grid"/>
    <w:basedOn w:val="5"/>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pPr>
  </w:style>
  <w:style w:type="character" w:customStyle="1" w:styleId="11">
    <w:name w:val="正文缩进 字符"/>
    <w:link w:val="2"/>
    <w:qFormat/>
    <w:locked/>
    <w:uiPriority w:val="99"/>
    <w:rPr>
      <w:rFonts w:ascii="宋体" w:hAnsi="Times New Roman" w:eastAsia="宋体" w:cs="Times New Roman"/>
      <w:color w:val="000000"/>
      <w:kern w:val="28"/>
      <w:sz w:val="28"/>
      <w:szCs w:val="20"/>
    </w:rPr>
  </w:style>
  <w:style w:type="paragraph" w:customStyle="1" w:styleId="12">
    <w:name w:val="正文_13"/>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7721</Words>
  <Characters>7863</Characters>
  <Lines>60</Lines>
  <Paragraphs>17</Paragraphs>
  <TotalTime>2935</TotalTime>
  <ScaleCrop>false</ScaleCrop>
  <LinksUpToDate>false</LinksUpToDate>
  <CharactersWithSpaces>8034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2024-08-27T00:40:00Z</dcterms:created>
  <dc:creator>卓 陈</dc:creator>
  <cp:lastModifiedBy>微信用户</cp:lastModifiedBy>
  <cp:lastPrinted>2024-09-12T02:28:00Z</cp:lastPrinted>
  <dcterms:modified xsi:type="dcterms:W3CDTF">2024-10-09T00:55:08Z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A1F702C520F94957AE3B678B70AEB637_12</vt:lpwstr>
  </property>
</Properties>
</file>